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464"/>
      </w:tblGrid>
      <w:tr w:rsidR="00F33FA1" w:rsidRPr="003E47E7" w14:paraId="0C948EAD" w14:textId="77777777" w:rsidTr="00F33FA1">
        <w:tc>
          <w:tcPr>
            <w:tcW w:w="9464" w:type="dxa"/>
          </w:tcPr>
          <w:p w14:paraId="15698809" w14:textId="77777777" w:rsidR="00F33FA1" w:rsidRPr="003E47E7" w:rsidRDefault="00F33FA1" w:rsidP="001F1D59">
            <w:pPr>
              <w:jc w:val="both"/>
              <w:rPr>
                <w:rFonts w:ascii="Tahoma" w:hAnsi="Tahoma" w:cs="Tahoma"/>
              </w:rPr>
            </w:pPr>
          </w:p>
        </w:tc>
      </w:tr>
      <w:tr w:rsidR="00F33FA1" w:rsidRPr="003E47E7" w14:paraId="58411027" w14:textId="77777777" w:rsidTr="00F33FA1">
        <w:tc>
          <w:tcPr>
            <w:tcW w:w="9464" w:type="dxa"/>
          </w:tcPr>
          <w:tbl>
            <w:tblPr>
              <w:tblStyle w:val="Tablaconcuadrcula"/>
              <w:tblW w:w="0" w:type="auto"/>
              <w:tblLayout w:type="fixed"/>
              <w:tblLook w:val="04A0" w:firstRow="1" w:lastRow="0" w:firstColumn="1" w:lastColumn="0" w:noHBand="0" w:noVBand="1"/>
            </w:tblPr>
            <w:tblGrid>
              <w:gridCol w:w="9233"/>
            </w:tblGrid>
            <w:tr w:rsidR="00F33FA1" w14:paraId="32DA217D" w14:textId="77777777" w:rsidTr="00F33FA1">
              <w:tc>
                <w:tcPr>
                  <w:tcW w:w="9233" w:type="dxa"/>
                </w:tcPr>
                <w:p w14:paraId="3A322850" w14:textId="77777777" w:rsidR="00F33FA1" w:rsidRPr="003E47E7" w:rsidRDefault="00F33FA1" w:rsidP="001F1D59">
                  <w:pPr>
                    <w:jc w:val="center"/>
                    <w:rPr>
                      <w:rFonts w:ascii="Tahoma" w:hAnsi="Tahoma" w:cs="Tahoma"/>
                      <w:b/>
                    </w:rPr>
                  </w:pPr>
                  <w:r w:rsidRPr="003E47E7">
                    <w:rPr>
                      <w:rFonts w:ascii="Tahoma" w:hAnsi="Tahoma" w:cs="Tahoma"/>
                      <w:b/>
                    </w:rPr>
                    <w:t>HOSPITAL CLÍNICO UNIVERSITARIO DE VALLADOLID</w:t>
                  </w:r>
                </w:p>
                <w:p w14:paraId="31415802" w14:textId="77777777" w:rsidR="00F33FA1" w:rsidRDefault="00F33FA1" w:rsidP="001F1D59">
                  <w:pPr>
                    <w:jc w:val="center"/>
                    <w:rPr>
                      <w:rFonts w:ascii="Tahoma" w:hAnsi="Tahoma" w:cs="Tahoma"/>
                    </w:rPr>
                  </w:pPr>
                  <w:r w:rsidRPr="003E47E7">
                    <w:rPr>
                      <w:rFonts w:ascii="Tahoma" w:hAnsi="Tahoma" w:cs="Tahoma"/>
                      <w:b/>
                    </w:rPr>
                    <w:t>MODELO DE CONTRATO PARA ESTUDIOS O INVESTIGACIONES CLÍNICAS CON PRODUCTO SANITARIO</w:t>
                  </w:r>
                </w:p>
              </w:tc>
            </w:tr>
          </w:tbl>
          <w:p w14:paraId="75438D4D" w14:textId="77777777" w:rsidR="00F33FA1" w:rsidRDefault="00F33FA1" w:rsidP="001F1D59">
            <w:pPr>
              <w:spacing w:before="240"/>
              <w:jc w:val="both"/>
              <w:rPr>
                <w:rFonts w:ascii="Tahoma" w:hAnsi="Tahoma" w:cs="Tahoma"/>
              </w:rPr>
            </w:pPr>
          </w:p>
          <w:p w14:paraId="1BD46978" w14:textId="77777777" w:rsidR="00F33FA1" w:rsidRDefault="00F33FA1" w:rsidP="001F1D59">
            <w:pPr>
              <w:jc w:val="center"/>
              <w:rPr>
                <w:rFonts w:ascii="Tahoma" w:hAnsi="Tahoma" w:cs="Tahoma"/>
                <w:b/>
              </w:rPr>
            </w:pPr>
            <w:r w:rsidRPr="003E47E7">
              <w:rPr>
                <w:rFonts w:ascii="Tahoma" w:hAnsi="Tahoma" w:cs="Tahoma"/>
                <w:b/>
              </w:rPr>
              <w:t>REUNIDOS:</w:t>
            </w:r>
          </w:p>
          <w:p w14:paraId="3EDEEE98" w14:textId="77777777" w:rsidR="00F33FA1" w:rsidRPr="003E47E7" w:rsidRDefault="00F33FA1" w:rsidP="001F1D59">
            <w:pPr>
              <w:jc w:val="both"/>
              <w:rPr>
                <w:rFonts w:ascii="Tahoma" w:hAnsi="Tahoma" w:cs="Tahoma"/>
                <w:b/>
              </w:rPr>
            </w:pPr>
          </w:p>
          <w:p w14:paraId="09741A6F" w14:textId="77777777" w:rsidR="00F33FA1" w:rsidRDefault="00F33FA1" w:rsidP="001F1D59">
            <w:pPr>
              <w:jc w:val="both"/>
              <w:rPr>
                <w:rFonts w:ascii="Tahoma" w:hAnsi="Tahoma" w:cs="Tahoma"/>
              </w:rPr>
            </w:pPr>
            <w:r w:rsidRPr="002535E0">
              <w:rPr>
                <w:rFonts w:ascii="Tahoma" w:hAnsi="Tahoma" w:cs="Tahoma"/>
              </w:rPr>
              <w:t xml:space="preserve">D. </w:t>
            </w:r>
            <w:r w:rsidR="007B412F">
              <w:rPr>
                <w:rFonts w:ascii="Tahoma" w:hAnsi="Tahoma" w:cs="Tahoma"/>
              </w:rPr>
              <w:t xml:space="preserve">JOSÉ </w:t>
            </w:r>
            <w:r w:rsidR="001D1CA2">
              <w:rPr>
                <w:rFonts w:ascii="Tahoma" w:hAnsi="Tahoma" w:cs="Tahoma"/>
              </w:rPr>
              <w:t>ANTONIO ARRANZ VELASCO</w:t>
            </w:r>
            <w:r w:rsidRPr="002535E0">
              <w:rPr>
                <w:rFonts w:ascii="Tahoma" w:hAnsi="Tahoma" w:cs="Tahoma"/>
              </w:rPr>
              <w:t xml:space="preserve">, con DNI </w:t>
            </w:r>
            <w:r w:rsidR="001D1CA2">
              <w:rPr>
                <w:rFonts w:ascii="Tahoma" w:hAnsi="Tahoma" w:cs="Tahoma"/>
              </w:rPr>
              <w:t>12246959B</w:t>
            </w:r>
            <w:r w:rsidRPr="002535E0">
              <w:rPr>
                <w:rFonts w:ascii="Tahoma" w:hAnsi="Tahoma" w:cs="Tahoma"/>
              </w:rPr>
              <w:t xml:space="preserve"> en su calidad de Director Gerente del Hospital Clínico Universitario de Valladolid, CIF </w:t>
            </w:r>
            <w:proofErr w:type="spellStart"/>
            <w:r w:rsidRPr="002535E0">
              <w:rPr>
                <w:rFonts w:ascii="Tahoma" w:hAnsi="Tahoma" w:cs="Tahoma"/>
              </w:rPr>
              <w:t>nº</w:t>
            </w:r>
            <w:proofErr w:type="spellEnd"/>
            <w:r w:rsidRPr="002535E0">
              <w:rPr>
                <w:rFonts w:ascii="Tahoma" w:hAnsi="Tahoma" w:cs="Tahoma"/>
              </w:rPr>
              <w:t xml:space="preserve"> Q-4777002-I, sito en Avda. Ramón y Cajal nº 3, 47003 Valladolid, y </w:t>
            </w:r>
          </w:p>
          <w:p w14:paraId="4626C64D" w14:textId="77777777" w:rsidR="00F33FA1" w:rsidRDefault="00F33FA1" w:rsidP="001F1D59">
            <w:pPr>
              <w:jc w:val="both"/>
              <w:rPr>
                <w:rFonts w:ascii="Tahoma" w:hAnsi="Tahoma" w:cs="Tahoma"/>
              </w:rPr>
            </w:pPr>
          </w:p>
          <w:p w14:paraId="589257BB" w14:textId="77777777" w:rsidR="00F33FA1" w:rsidRDefault="00F33FA1" w:rsidP="001F1D59">
            <w:pPr>
              <w:jc w:val="both"/>
              <w:rPr>
                <w:rFonts w:ascii="Tahoma" w:hAnsi="Tahoma" w:cs="Tahoma"/>
              </w:rPr>
            </w:pPr>
            <w:r w:rsidRPr="003E47E7">
              <w:rPr>
                <w:rFonts w:ascii="Tahoma" w:hAnsi="Tahoma" w:cs="Tahoma"/>
              </w:rPr>
              <w:t>D……………………………………………………</w:t>
            </w:r>
            <w:proofErr w:type="gramStart"/>
            <w:r w:rsidRPr="003E47E7">
              <w:rPr>
                <w:rFonts w:ascii="Tahoma" w:hAnsi="Tahoma" w:cs="Tahoma"/>
              </w:rPr>
              <w:t>…….</w:t>
            </w:r>
            <w:proofErr w:type="gramEnd"/>
            <w:r w:rsidRPr="003E47E7">
              <w:rPr>
                <w:rFonts w:ascii="Tahoma" w:hAnsi="Tahoma" w:cs="Tahoma"/>
              </w:rPr>
              <w:t>, con DNI nº………………………………. en su calidad de…………………………………………………………………………………..</w:t>
            </w:r>
            <w:r w:rsidRPr="003E47E7">
              <w:rPr>
                <w:rFonts w:ascii="Tahoma" w:hAnsi="Tahoma" w:cs="Tahoma"/>
              </w:rPr>
              <w:br/>
              <w:t>en adelante PROMOTOR del Estudio Clínico con Producto Sanitario.</w:t>
            </w:r>
          </w:p>
          <w:p w14:paraId="013C8006" w14:textId="77777777" w:rsidR="001F1D59" w:rsidRPr="003E47E7" w:rsidRDefault="001F1D59" w:rsidP="001F1D59">
            <w:pPr>
              <w:jc w:val="both"/>
              <w:rPr>
                <w:rFonts w:ascii="Tahoma" w:hAnsi="Tahoma" w:cs="Tahoma"/>
              </w:rPr>
            </w:pPr>
          </w:p>
          <w:p w14:paraId="0908068D" w14:textId="77777777" w:rsidR="00F33FA1" w:rsidRPr="003E47E7" w:rsidRDefault="00F33FA1" w:rsidP="001F1D59">
            <w:pPr>
              <w:jc w:val="both"/>
              <w:rPr>
                <w:rFonts w:ascii="Tahoma" w:hAnsi="Tahoma" w:cs="Tahoma"/>
                <w:bCs/>
              </w:rPr>
            </w:pPr>
            <w:r w:rsidRPr="003E47E7">
              <w:rPr>
                <w:rFonts w:ascii="Tahoma" w:hAnsi="Tahoma" w:cs="Tahoma"/>
                <w:bCs/>
              </w:rPr>
              <w:t>D</w:t>
            </w:r>
            <w:r w:rsidR="003700F6">
              <w:rPr>
                <w:rFonts w:ascii="Tahoma" w:hAnsi="Tahoma" w:cs="Tahoma"/>
                <w:bCs/>
              </w:rPr>
              <w:t>./Dª</w:t>
            </w:r>
            <w:r w:rsidRPr="003E47E7">
              <w:rPr>
                <w:rFonts w:ascii="Tahoma" w:hAnsi="Tahoma" w:cs="Tahoma"/>
                <w:bCs/>
              </w:rPr>
              <w:t>………………………………</w:t>
            </w:r>
            <w:proofErr w:type="gramStart"/>
            <w:r w:rsidRPr="003E47E7">
              <w:rPr>
                <w:rFonts w:ascii="Tahoma" w:hAnsi="Tahoma" w:cs="Tahoma"/>
                <w:bCs/>
              </w:rPr>
              <w:t>…....</w:t>
            </w:r>
            <w:proofErr w:type="gramEnd"/>
            <w:r w:rsidRPr="003E47E7">
              <w:rPr>
                <w:rFonts w:ascii="Tahoma" w:hAnsi="Tahoma" w:cs="Tahoma"/>
                <w:bCs/>
              </w:rPr>
              <w:t>con DNI………….., del Servicio de…………………….… en (en adelante, el “Investigador Principal”).</w:t>
            </w:r>
          </w:p>
          <w:p w14:paraId="13F014AF" w14:textId="77777777" w:rsidR="00F33FA1" w:rsidRPr="003E47E7" w:rsidRDefault="00F33FA1" w:rsidP="001F1D59">
            <w:pPr>
              <w:ind w:firstLine="720"/>
              <w:jc w:val="both"/>
              <w:rPr>
                <w:rFonts w:ascii="Tahoma" w:hAnsi="Tahoma" w:cs="Tahoma"/>
                <w:bCs/>
                <w:color w:val="00B050"/>
              </w:rPr>
            </w:pPr>
          </w:p>
          <w:p w14:paraId="158E5454" w14:textId="217EB501" w:rsidR="00F33FA1" w:rsidRDefault="001734DE" w:rsidP="001F1D59">
            <w:pPr>
              <w:jc w:val="both"/>
              <w:rPr>
                <w:rFonts w:ascii="Tahoma" w:hAnsi="Tahoma" w:cs="Tahoma"/>
                <w:bCs/>
              </w:rPr>
            </w:pPr>
            <w:r w:rsidRPr="001734DE">
              <w:rPr>
                <w:rFonts w:ascii="Tahoma" w:hAnsi="Tahoma" w:cs="Tahoma"/>
                <w:bCs/>
              </w:rPr>
              <w:t xml:space="preserve">De otra parte, la Fundación Instituto de Ciencias de la Salud de Castilla y León (ICSCYL) y en su nombre y representación D. </w:t>
            </w:r>
            <w:r w:rsidR="006650AC" w:rsidRPr="001734DE">
              <w:rPr>
                <w:rFonts w:ascii="Tahoma" w:hAnsi="Tahoma" w:cs="Tahoma"/>
                <w:bCs/>
              </w:rPr>
              <w:t xml:space="preserve">ALBERTO CABALLERO GARCÍA </w:t>
            </w:r>
            <w:r w:rsidRPr="001734DE">
              <w:rPr>
                <w:rFonts w:ascii="Tahoma" w:hAnsi="Tahoma" w:cs="Tahoma"/>
                <w:bCs/>
              </w:rPr>
              <w:t xml:space="preserve">con DNI 16789819ª en calidad de Director Gerente de dicha Fundación con C.I.F.: G42152405 y sede social en Parque Santa Clara, s/n, 42002 de Soria, conforme al Acuerdo de delegación para la suscripción de contratos adoptado por dicho  Patronato en su sesión de 28 de diciembre de 2022, y elevado a escritura pública ante notario D. Luis Ramos Torres con </w:t>
            </w:r>
            <w:proofErr w:type="spellStart"/>
            <w:r w:rsidRPr="001734DE">
              <w:rPr>
                <w:rFonts w:ascii="Tahoma" w:hAnsi="Tahoma" w:cs="Tahoma"/>
                <w:bCs/>
              </w:rPr>
              <w:t>nº</w:t>
            </w:r>
            <w:proofErr w:type="spellEnd"/>
            <w:r w:rsidRPr="001734DE">
              <w:rPr>
                <w:rFonts w:ascii="Tahoma" w:hAnsi="Tahoma" w:cs="Tahoma"/>
                <w:bCs/>
              </w:rPr>
              <w:t xml:space="preserve"> de registro 124 de fecha 23 de enero de 2023, </w:t>
            </w:r>
            <w:r w:rsidR="00A04DA5">
              <w:rPr>
                <w:rFonts w:ascii="Tahoma" w:hAnsi="Tahoma" w:cs="Tahoma"/>
                <w:bCs/>
              </w:rPr>
              <w:t>(</w:t>
            </w:r>
            <w:r w:rsidRPr="001734DE">
              <w:rPr>
                <w:rFonts w:ascii="Tahoma" w:hAnsi="Tahoma" w:cs="Tahoma"/>
                <w:bCs/>
              </w:rPr>
              <w:t xml:space="preserve">en adelante </w:t>
            </w:r>
            <w:r w:rsidR="00A04DA5">
              <w:rPr>
                <w:rFonts w:ascii="Tahoma" w:hAnsi="Tahoma" w:cs="Tahoma"/>
                <w:bCs/>
              </w:rPr>
              <w:t>“</w:t>
            </w:r>
            <w:r w:rsidRPr="001734DE">
              <w:rPr>
                <w:rFonts w:ascii="Tahoma" w:hAnsi="Tahoma" w:cs="Tahoma"/>
                <w:bCs/>
              </w:rPr>
              <w:t>ICSCYL</w:t>
            </w:r>
            <w:r w:rsidR="00A04DA5">
              <w:rPr>
                <w:rFonts w:ascii="Tahoma" w:hAnsi="Tahoma" w:cs="Tahoma"/>
                <w:bCs/>
              </w:rPr>
              <w:t>”)</w:t>
            </w:r>
            <w:r w:rsidRPr="001734DE">
              <w:rPr>
                <w:rFonts w:ascii="Tahoma" w:hAnsi="Tahoma" w:cs="Tahoma"/>
                <w:bCs/>
              </w:rPr>
              <w:t xml:space="preserve">. </w:t>
            </w:r>
          </w:p>
          <w:p w14:paraId="14F2B118" w14:textId="77777777" w:rsidR="00A04DA5" w:rsidRPr="003E47E7" w:rsidRDefault="00A04DA5" w:rsidP="001F1D59">
            <w:pPr>
              <w:jc w:val="both"/>
              <w:rPr>
                <w:rFonts w:ascii="Tahoma" w:hAnsi="Tahoma" w:cs="Tahoma"/>
              </w:rPr>
            </w:pPr>
          </w:p>
          <w:p w14:paraId="1045D018" w14:textId="77777777" w:rsidR="00F33FA1" w:rsidRDefault="00F33FA1" w:rsidP="001F1D59">
            <w:pPr>
              <w:jc w:val="both"/>
              <w:rPr>
                <w:rFonts w:ascii="Tahoma" w:hAnsi="Tahoma" w:cs="Tahoma"/>
              </w:rPr>
            </w:pPr>
            <w:r w:rsidRPr="003E47E7">
              <w:rPr>
                <w:rFonts w:ascii="Tahoma" w:hAnsi="Tahoma" w:cs="Tahoma"/>
              </w:rPr>
              <w:t>Reconociéndose todas las partes la capacidad para contratar por sus respectivas entidades,</w:t>
            </w:r>
          </w:p>
          <w:p w14:paraId="614CD753" w14:textId="77777777" w:rsidR="00F33FA1" w:rsidRDefault="00F33FA1" w:rsidP="001F1D59">
            <w:pPr>
              <w:jc w:val="both"/>
              <w:rPr>
                <w:rFonts w:ascii="Tahoma" w:hAnsi="Tahoma" w:cs="Tahoma"/>
              </w:rPr>
            </w:pPr>
          </w:p>
          <w:p w14:paraId="5BED643E" w14:textId="77777777" w:rsidR="00F33FA1" w:rsidRDefault="00F33FA1" w:rsidP="001F1D59">
            <w:pPr>
              <w:jc w:val="center"/>
              <w:rPr>
                <w:rFonts w:ascii="Tahoma" w:hAnsi="Tahoma" w:cs="Tahoma"/>
                <w:b/>
              </w:rPr>
            </w:pPr>
            <w:r w:rsidRPr="003E47E7">
              <w:rPr>
                <w:rFonts w:ascii="Tahoma" w:hAnsi="Tahoma" w:cs="Tahoma"/>
                <w:b/>
              </w:rPr>
              <w:t>EXPONEN:</w:t>
            </w:r>
          </w:p>
          <w:p w14:paraId="3D2B773D" w14:textId="77777777" w:rsidR="00F33FA1" w:rsidRPr="003E47E7" w:rsidRDefault="00F33FA1" w:rsidP="001F1D59">
            <w:pPr>
              <w:jc w:val="both"/>
              <w:rPr>
                <w:rFonts w:ascii="Tahoma" w:hAnsi="Tahoma" w:cs="Tahoma"/>
                <w:b/>
              </w:rPr>
            </w:pPr>
          </w:p>
          <w:p w14:paraId="478A3B66" w14:textId="77777777" w:rsidR="00F33FA1" w:rsidRDefault="00F33FA1" w:rsidP="001F1D59">
            <w:pPr>
              <w:pStyle w:val="Prrafodelista"/>
              <w:numPr>
                <w:ilvl w:val="0"/>
                <w:numId w:val="1"/>
              </w:numPr>
              <w:jc w:val="both"/>
              <w:rPr>
                <w:rFonts w:ascii="Tahoma" w:hAnsi="Tahoma" w:cs="Tahoma"/>
              </w:rPr>
            </w:pPr>
            <w:r w:rsidRPr="001F1D59">
              <w:rPr>
                <w:rFonts w:ascii="Tahoma" w:hAnsi="Tahoma" w:cs="Tahoma"/>
              </w:rPr>
              <w:t>Que……………………………………………</w:t>
            </w:r>
            <w:proofErr w:type="gramStart"/>
            <w:r w:rsidRPr="001F1D59">
              <w:rPr>
                <w:rFonts w:ascii="Tahoma" w:hAnsi="Tahoma" w:cs="Tahoma"/>
              </w:rPr>
              <w:t>…….</w:t>
            </w:r>
            <w:proofErr w:type="gramEnd"/>
            <w:r w:rsidRPr="001F1D59">
              <w:rPr>
                <w:rFonts w:ascii="Tahoma" w:hAnsi="Tahoma" w:cs="Tahoma"/>
              </w:rPr>
              <w:t>., promueve la realización del Estudio Clínico con Producto Sanitario que a continuación se referencia en el HOSPITAL CLÍNICO UNIVERSITARIO DE VALLADOLID.</w:t>
            </w:r>
          </w:p>
          <w:p w14:paraId="1D158289" w14:textId="77777777" w:rsidR="001F1D59" w:rsidRPr="001F1D59" w:rsidRDefault="001F1D59" w:rsidP="001F1D59">
            <w:pPr>
              <w:jc w:val="both"/>
              <w:rPr>
                <w:rFonts w:ascii="Tahoma" w:hAnsi="Tahoma" w:cs="Tahoma"/>
              </w:rPr>
            </w:pPr>
          </w:p>
          <w:p w14:paraId="5D3D8A60" w14:textId="77777777" w:rsidR="00F33FA1" w:rsidRDefault="00F33FA1" w:rsidP="001F1D59">
            <w:pPr>
              <w:pStyle w:val="Prrafodelista"/>
              <w:numPr>
                <w:ilvl w:val="0"/>
                <w:numId w:val="1"/>
              </w:numPr>
              <w:jc w:val="both"/>
              <w:rPr>
                <w:rFonts w:ascii="Tahoma" w:hAnsi="Tahoma" w:cs="Tahoma"/>
              </w:rPr>
            </w:pPr>
            <w:r w:rsidRPr="001F1D59">
              <w:rPr>
                <w:rFonts w:ascii="Tahoma" w:hAnsi="Tahoma" w:cs="Tahoma"/>
              </w:rPr>
              <w:t>Figura como Investigador Principal el Dr.</w:t>
            </w:r>
            <w:r w:rsidR="003700F6">
              <w:rPr>
                <w:rFonts w:ascii="Tahoma" w:hAnsi="Tahoma" w:cs="Tahoma"/>
              </w:rPr>
              <w:t>/Dra.</w:t>
            </w:r>
            <w:r w:rsidRPr="001F1D59">
              <w:rPr>
                <w:rFonts w:ascii="Tahoma" w:hAnsi="Tahoma" w:cs="Tahoma"/>
              </w:rPr>
              <w:t xml:space="preserve"> …………………………………, del Servicio de ………………………………</w:t>
            </w:r>
          </w:p>
          <w:p w14:paraId="1CF25F17" w14:textId="77777777" w:rsidR="001F1D59" w:rsidRPr="001F1D59" w:rsidRDefault="001F1D59" w:rsidP="001F1D59">
            <w:pPr>
              <w:jc w:val="both"/>
              <w:rPr>
                <w:rFonts w:ascii="Tahoma" w:hAnsi="Tahoma" w:cs="Tahoma"/>
              </w:rPr>
            </w:pPr>
          </w:p>
          <w:p w14:paraId="1936C382" w14:textId="77777777" w:rsidR="00F33FA1" w:rsidRDefault="00F33FA1" w:rsidP="001F1D59">
            <w:pPr>
              <w:numPr>
                <w:ilvl w:val="0"/>
                <w:numId w:val="1"/>
              </w:numPr>
              <w:jc w:val="both"/>
              <w:rPr>
                <w:rFonts w:ascii="Tahoma" w:hAnsi="Tahoma" w:cs="Tahoma"/>
              </w:rPr>
            </w:pPr>
            <w:r w:rsidRPr="001F1D59">
              <w:rPr>
                <w:rFonts w:ascii="Tahoma" w:hAnsi="Tahoma" w:cs="Tahoma"/>
              </w:rPr>
              <w:t>El Comité Ético de Investigación Clínica del HOSPITAL CLÍNICO UNVERSITARIO DE VALLADOLID ha emitido Informe Favorable con fecha: ………………………………….</w:t>
            </w:r>
          </w:p>
          <w:p w14:paraId="64F71702" w14:textId="77777777" w:rsidR="001F1D59" w:rsidRPr="001F1D59" w:rsidRDefault="001F1D59" w:rsidP="001F1D59">
            <w:pPr>
              <w:ind w:left="360"/>
              <w:jc w:val="both"/>
              <w:rPr>
                <w:rFonts w:ascii="Tahoma" w:hAnsi="Tahoma" w:cs="Tahoma"/>
              </w:rPr>
            </w:pPr>
          </w:p>
          <w:p w14:paraId="763A9E2F" w14:textId="77777777" w:rsidR="00F33FA1" w:rsidRPr="001F1D59" w:rsidRDefault="00F33FA1" w:rsidP="001F1D59">
            <w:pPr>
              <w:pStyle w:val="Prrafodelista"/>
              <w:numPr>
                <w:ilvl w:val="0"/>
                <w:numId w:val="1"/>
              </w:numPr>
              <w:jc w:val="both"/>
              <w:rPr>
                <w:rFonts w:ascii="Tahoma" w:hAnsi="Tahoma" w:cs="Tahoma"/>
              </w:rPr>
            </w:pPr>
            <w:r w:rsidRPr="001F1D59">
              <w:rPr>
                <w:rFonts w:ascii="Tahoma" w:hAnsi="Tahoma" w:cs="Tahoma"/>
              </w:rPr>
              <w:t xml:space="preserve">La Dirección del HOSPITAL CLÍNICO UNIVERSITARIO DE VALLADOLID ha otorgado Conformidad al Estudio con </w:t>
            </w:r>
            <w:proofErr w:type="gramStart"/>
            <w:r w:rsidRPr="001F1D59">
              <w:rPr>
                <w:rFonts w:ascii="Tahoma" w:hAnsi="Tahoma" w:cs="Tahoma"/>
              </w:rPr>
              <w:t>fecha:…</w:t>
            </w:r>
            <w:proofErr w:type="gramEnd"/>
            <w:r w:rsidRPr="001F1D59">
              <w:rPr>
                <w:rFonts w:ascii="Tahoma" w:hAnsi="Tahoma" w:cs="Tahoma"/>
              </w:rPr>
              <w:t>……………..</w:t>
            </w:r>
          </w:p>
          <w:p w14:paraId="41D377F2" w14:textId="77777777" w:rsidR="001F1D59" w:rsidRPr="003E47E7" w:rsidRDefault="001F1D59" w:rsidP="001F1D59">
            <w:pPr>
              <w:ind w:left="360"/>
              <w:jc w:val="both"/>
              <w:rPr>
                <w:rFonts w:ascii="Tahoma" w:hAnsi="Tahoma" w:cs="Tahoma"/>
              </w:rPr>
            </w:pPr>
          </w:p>
          <w:p w14:paraId="68AD56F4" w14:textId="77777777" w:rsidR="00F33FA1" w:rsidRPr="003E47E7" w:rsidRDefault="00F33FA1" w:rsidP="001F1D59">
            <w:pPr>
              <w:numPr>
                <w:ilvl w:val="0"/>
                <w:numId w:val="1"/>
              </w:numPr>
              <w:jc w:val="both"/>
              <w:rPr>
                <w:rFonts w:ascii="Tahoma" w:hAnsi="Tahoma" w:cs="Tahoma"/>
              </w:rPr>
            </w:pPr>
            <w:r w:rsidRPr="003E47E7">
              <w:rPr>
                <w:rFonts w:ascii="Tahoma" w:hAnsi="Tahoma" w:cs="Tahoma"/>
              </w:rPr>
              <w:t xml:space="preserve">La Memoria Económica de desarrollo del </w:t>
            </w:r>
            <w:r w:rsidR="003700F6">
              <w:rPr>
                <w:rFonts w:ascii="Tahoma" w:hAnsi="Tahoma" w:cs="Tahoma"/>
              </w:rPr>
              <w:t>Estudio</w:t>
            </w:r>
            <w:r w:rsidRPr="003E47E7">
              <w:rPr>
                <w:rFonts w:ascii="Tahoma" w:hAnsi="Tahoma" w:cs="Tahoma"/>
              </w:rPr>
              <w:t xml:space="preserve"> ha sido convenida con fecha: ……………………</w:t>
            </w:r>
          </w:p>
          <w:p w14:paraId="5CEDB8E3" w14:textId="77777777" w:rsidR="00F33FA1" w:rsidRDefault="00F33FA1" w:rsidP="001F1D59">
            <w:pPr>
              <w:ind w:left="360"/>
              <w:jc w:val="both"/>
              <w:rPr>
                <w:rFonts w:ascii="Tahoma" w:hAnsi="Tahoma" w:cs="Tahoma"/>
              </w:rPr>
            </w:pPr>
          </w:p>
          <w:p w14:paraId="26DACC09" w14:textId="77777777" w:rsidR="00F33FA1" w:rsidRPr="003E47E7" w:rsidRDefault="00F33FA1" w:rsidP="001F1D59">
            <w:pPr>
              <w:numPr>
                <w:ilvl w:val="0"/>
                <w:numId w:val="1"/>
              </w:numPr>
              <w:jc w:val="both"/>
              <w:rPr>
                <w:rFonts w:ascii="Tahoma" w:hAnsi="Tahoma" w:cs="Tahoma"/>
              </w:rPr>
            </w:pPr>
            <w:r w:rsidRPr="003E47E7">
              <w:rPr>
                <w:rFonts w:ascii="Tahoma" w:hAnsi="Tahoma" w:cs="Tahoma"/>
              </w:rPr>
              <w:lastRenderedPageBreak/>
              <w:t>Que este estudio con producto sanitario no requiere aprobación de la AEMPS, al ser un producto sanitario con marcado CE y se utilice según el propósito clínico autorizado.</w:t>
            </w:r>
          </w:p>
          <w:p w14:paraId="32D23A81" w14:textId="77777777" w:rsidR="00F33FA1" w:rsidRDefault="00F33FA1" w:rsidP="001F1D59">
            <w:pPr>
              <w:ind w:left="360"/>
              <w:jc w:val="both"/>
              <w:rPr>
                <w:rFonts w:ascii="Tahoma" w:hAnsi="Tahoma" w:cs="Tahoma"/>
              </w:rPr>
            </w:pPr>
          </w:p>
          <w:p w14:paraId="461B3A69" w14:textId="77777777" w:rsidR="00F33FA1" w:rsidRDefault="00F33FA1" w:rsidP="001F1D59">
            <w:pPr>
              <w:numPr>
                <w:ilvl w:val="0"/>
                <w:numId w:val="1"/>
              </w:numPr>
              <w:jc w:val="both"/>
              <w:rPr>
                <w:rFonts w:ascii="Tahoma" w:hAnsi="Tahoma" w:cs="Tahoma"/>
              </w:rPr>
            </w:pPr>
            <w:r w:rsidRPr="003E47E7">
              <w:rPr>
                <w:rFonts w:ascii="Tahoma" w:hAnsi="Tahoma" w:cs="Tahoma"/>
              </w:rPr>
              <w:t>El HOSPITAL CLÍNICO UNIVERSITARIO DE VALLADOLID cuenta con dispositivos asistenciales y de investigaciones acreditadas, así como con recursos humanos de reconocido prestigio profesional y científico, adecuados para el Estudio Clínico referido.</w:t>
            </w:r>
          </w:p>
          <w:p w14:paraId="1D9C95EE" w14:textId="77777777" w:rsidR="001F1D59" w:rsidRPr="003E47E7" w:rsidRDefault="001F1D59" w:rsidP="001F1D59">
            <w:pPr>
              <w:ind w:left="360"/>
              <w:jc w:val="both"/>
              <w:rPr>
                <w:rFonts w:ascii="Tahoma" w:hAnsi="Tahoma" w:cs="Tahoma"/>
              </w:rPr>
            </w:pPr>
          </w:p>
          <w:p w14:paraId="1B307F64" w14:textId="77777777" w:rsidR="00F33FA1" w:rsidRPr="003E47E7" w:rsidRDefault="00F33FA1" w:rsidP="001F1D59">
            <w:pPr>
              <w:numPr>
                <w:ilvl w:val="0"/>
                <w:numId w:val="1"/>
              </w:numPr>
              <w:jc w:val="both"/>
              <w:rPr>
                <w:rFonts w:ascii="Tahoma" w:hAnsi="Tahoma" w:cs="Tahoma"/>
              </w:rPr>
            </w:pPr>
            <w:r w:rsidRPr="003E47E7">
              <w:rPr>
                <w:rFonts w:ascii="Tahoma" w:hAnsi="Tahoma" w:cs="Tahoma"/>
              </w:rPr>
              <w:t xml:space="preserve">Que la </w:t>
            </w:r>
            <w:r w:rsidR="000137FB" w:rsidRPr="003E47E7">
              <w:rPr>
                <w:rFonts w:ascii="Tahoma" w:hAnsi="Tahoma" w:cs="Tahoma"/>
                <w:b/>
              </w:rPr>
              <w:t>Fundación</w:t>
            </w:r>
            <w:r w:rsidR="000137FB" w:rsidRPr="003E47E7">
              <w:rPr>
                <w:rFonts w:ascii="Tahoma" w:hAnsi="Tahoma" w:cs="Tahoma"/>
              </w:rPr>
              <w:t xml:space="preserve"> ICSCYL</w:t>
            </w:r>
            <w:r w:rsidRPr="003E47E7">
              <w:rPr>
                <w:rFonts w:ascii="Tahoma" w:hAnsi="Tahoma" w:cs="Tahoma"/>
              </w:rPr>
              <w:t>, como institución sin ánimo de lucro cuya finalidad es, entre otras, favorecer y apoyar las actividades de investigación desarrolladas por los grupos de investigación del Hospital Clínico Universitario de Valladolid.</w:t>
            </w:r>
          </w:p>
          <w:p w14:paraId="2E93CE16" w14:textId="77777777" w:rsidR="00F33FA1" w:rsidRPr="003E47E7" w:rsidRDefault="00F33FA1" w:rsidP="001F1D59">
            <w:pPr>
              <w:jc w:val="both"/>
              <w:rPr>
                <w:rFonts w:ascii="Tahoma" w:hAnsi="Tahoma" w:cs="Tahoma"/>
              </w:rPr>
            </w:pPr>
          </w:p>
          <w:p w14:paraId="7755E2A7" w14:textId="77777777" w:rsidR="00F33FA1" w:rsidRDefault="00F33FA1" w:rsidP="001F1D59">
            <w:pPr>
              <w:jc w:val="both"/>
              <w:rPr>
                <w:rFonts w:ascii="Tahoma" w:hAnsi="Tahoma" w:cs="Tahoma"/>
              </w:rPr>
            </w:pPr>
            <w:r w:rsidRPr="003E47E7">
              <w:rPr>
                <w:rFonts w:ascii="Tahoma" w:hAnsi="Tahoma" w:cs="Tahoma"/>
              </w:rPr>
              <w:t>Es por lo que:</w:t>
            </w:r>
          </w:p>
          <w:p w14:paraId="34E51781" w14:textId="77777777" w:rsidR="00F33FA1" w:rsidRPr="003E47E7" w:rsidRDefault="00F33FA1" w:rsidP="001F1D59">
            <w:pPr>
              <w:jc w:val="both"/>
              <w:rPr>
                <w:rFonts w:ascii="Tahoma" w:hAnsi="Tahoma" w:cs="Tahoma"/>
              </w:rPr>
            </w:pPr>
          </w:p>
          <w:p w14:paraId="53C38D00" w14:textId="77777777" w:rsidR="00F33FA1" w:rsidRDefault="00F33FA1" w:rsidP="001F1D59">
            <w:pPr>
              <w:jc w:val="center"/>
              <w:rPr>
                <w:rFonts w:ascii="Tahoma" w:hAnsi="Tahoma" w:cs="Tahoma"/>
                <w:b/>
              </w:rPr>
            </w:pPr>
            <w:r w:rsidRPr="003E47E7">
              <w:rPr>
                <w:rFonts w:ascii="Tahoma" w:hAnsi="Tahoma" w:cs="Tahoma"/>
                <w:b/>
              </w:rPr>
              <w:t>ACUERDAN:</w:t>
            </w:r>
          </w:p>
          <w:p w14:paraId="10050A60" w14:textId="77777777" w:rsidR="001F1D59" w:rsidRDefault="001F1D59" w:rsidP="001F1D59">
            <w:pPr>
              <w:jc w:val="center"/>
              <w:rPr>
                <w:rFonts w:ascii="Tahoma" w:hAnsi="Tahoma" w:cs="Tahoma"/>
                <w:b/>
              </w:rPr>
            </w:pPr>
          </w:p>
          <w:p w14:paraId="2C6BC265" w14:textId="77777777" w:rsidR="00F33FA1" w:rsidRPr="003E47E7" w:rsidRDefault="00F33FA1" w:rsidP="001F1D59">
            <w:pPr>
              <w:jc w:val="both"/>
              <w:rPr>
                <w:rFonts w:ascii="Tahoma" w:hAnsi="Tahoma" w:cs="Tahoma"/>
                <w:b/>
              </w:rPr>
            </w:pPr>
          </w:p>
          <w:p w14:paraId="3D0D550A" w14:textId="77777777" w:rsidR="00F33FA1" w:rsidRDefault="00F33FA1" w:rsidP="001F1D59">
            <w:pPr>
              <w:jc w:val="both"/>
              <w:rPr>
                <w:rFonts w:ascii="Tahoma" w:hAnsi="Tahoma" w:cs="Tahoma"/>
              </w:rPr>
            </w:pPr>
            <w:r w:rsidRPr="003E47E7">
              <w:rPr>
                <w:rFonts w:ascii="Tahoma" w:hAnsi="Tahoma" w:cs="Tahoma"/>
              </w:rPr>
              <w:t>La realización en las instalaciones y con lo medios del HOSPITAL CLÍNICO UNIVERSITARIO DE VALLADOLID (HCUV) del Estudio Clínico con Producto Sanitario:</w:t>
            </w:r>
          </w:p>
          <w:p w14:paraId="43842AE3" w14:textId="77777777" w:rsidR="00F33FA1" w:rsidRPr="003E47E7" w:rsidRDefault="00F33FA1" w:rsidP="001F1D59">
            <w:pPr>
              <w:jc w:val="both"/>
              <w:rPr>
                <w:rFonts w:ascii="Tahoma" w:hAnsi="Tahoma" w:cs="Tahoma"/>
              </w:rPr>
            </w:pPr>
          </w:p>
          <w:p w14:paraId="406E2087" w14:textId="77777777" w:rsidR="00F33FA1" w:rsidRPr="003E47E7" w:rsidRDefault="00F33FA1" w:rsidP="001F1D59">
            <w:pPr>
              <w:jc w:val="both"/>
              <w:rPr>
                <w:rFonts w:ascii="Tahoma" w:hAnsi="Tahoma" w:cs="Tahoma"/>
              </w:rPr>
            </w:pPr>
            <w:r w:rsidRPr="003E47E7">
              <w:rPr>
                <w:rFonts w:ascii="Tahoma" w:hAnsi="Tahoma" w:cs="Tahoma"/>
              </w:rPr>
              <w:t>CODIGO DEL HCUV: CASVE-PS-XX-XXX</w:t>
            </w:r>
          </w:p>
          <w:p w14:paraId="5BE2C19E" w14:textId="77777777" w:rsidR="00F33FA1" w:rsidRPr="003E47E7" w:rsidRDefault="00F33FA1" w:rsidP="001F1D59">
            <w:pPr>
              <w:jc w:val="both"/>
              <w:rPr>
                <w:rFonts w:ascii="Tahoma" w:hAnsi="Tahoma" w:cs="Tahoma"/>
              </w:rPr>
            </w:pPr>
            <w:r w:rsidRPr="003E47E7">
              <w:rPr>
                <w:rFonts w:ascii="Tahoma" w:hAnsi="Tahoma" w:cs="Tahoma"/>
              </w:rPr>
              <w:t>TÍTULO:</w:t>
            </w:r>
          </w:p>
          <w:p w14:paraId="252ABDCA" w14:textId="77777777" w:rsidR="00F33FA1" w:rsidRPr="003E47E7" w:rsidRDefault="00F33FA1" w:rsidP="001F1D59">
            <w:pPr>
              <w:jc w:val="both"/>
              <w:rPr>
                <w:rFonts w:ascii="Tahoma" w:hAnsi="Tahoma" w:cs="Tahoma"/>
              </w:rPr>
            </w:pPr>
            <w:r w:rsidRPr="003E47E7">
              <w:rPr>
                <w:rFonts w:ascii="Tahoma" w:hAnsi="Tahoma" w:cs="Tahoma"/>
              </w:rPr>
              <w:t>CÓDIGO Y VERSIÓN (V.……………………………</w:t>
            </w:r>
            <w:proofErr w:type="gramStart"/>
            <w:r w:rsidRPr="003E47E7">
              <w:rPr>
                <w:rFonts w:ascii="Tahoma" w:hAnsi="Tahoma" w:cs="Tahoma"/>
              </w:rPr>
              <w:t>…….</w:t>
            </w:r>
            <w:proofErr w:type="gramEnd"/>
            <w:r w:rsidRPr="003E47E7">
              <w:rPr>
                <w:rFonts w:ascii="Tahoma" w:hAnsi="Tahoma" w:cs="Tahoma"/>
              </w:rPr>
              <w:t>)</w:t>
            </w:r>
          </w:p>
          <w:p w14:paraId="73BFBDBB" w14:textId="77777777" w:rsidR="00F33FA1" w:rsidRDefault="00F33FA1" w:rsidP="001F1D59">
            <w:pPr>
              <w:jc w:val="both"/>
              <w:rPr>
                <w:rFonts w:ascii="Tahoma" w:hAnsi="Tahoma" w:cs="Tahoma"/>
              </w:rPr>
            </w:pPr>
            <w:r w:rsidRPr="003E47E7">
              <w:rPr>
                <w:rFonts w:ascii="Tahoma" w:hAnsi="Tahoma" w:cs="Tahoma"/>
              </w:rPr>
              <w:t>CONSENTIMIENTO INFORMADO:</w:t>
            </w:r>
          </w:p>
          <w:p w14:paraId="1DDE967D" w14:textId="77777777" w:rsidR="00F33FA1" w:rsidRPr="003E47E7" w:rsidRDefault="00F33FA1" w:rsidP="001F1D59">
            <w:pPr>
              <w:jc w:val="both"/>
              <w:rPr>
                <w:rFonts w:ascii="Tahoma" w:hAnsi="Tahoma" w:cs="Tahoma"/>
              </w:rPr>
            </w:pPr>
          </w:p>
          <w:p w14:paraId="7F3FEE15" w14:textId="77777777" w:rsidR="00F33FA1" w:rsidRDefault="00F33FA1" w:rsidP="001F1D59">
            <w:pPr>
              <w:jc w:val="both"/>
              <w:rPr>
                <w:rFonts w:ascii="Tahoma" w:hAnsi="Tahoma" w:cs="Tahoma"/>
              </w:rPr>
            </w:pPr>
            <w:r w:rsidRPr="003E47E7">
              <w:rPr>
                <w:rFonts w:ascii="Tahoma" w:hAnsi="Tahoma" w:cs="Tahoma"/>
              </w:rPr>
              <w:t>Bajo las siguientes:</w:t>
            </w:r>
          </w:p>
          <w:p w14:paraId="529D9011" w14:textId="77777777" w:rsidR="00F33FA1" w:rsidRPr="003E47E7" w:rsidRDefault="00F33FA1" w:rsidP="001F1D59">
            <w:pPr>
              <w:jc w:val="both"/>
              <w:rPr>
                <w:rFonts w:ascii="Tahoma" w:hAnsi="Tahoma" w:cs="Tahoma"/>
              </w:rPr>
            </w:pPr>
          </w:p>
          <w:p w14:paraId="01ACC082" w14:textId="77777777" w:rsidR="00F33FA1" w:rsidRDefault="00F33FA1" w:rsidP="001F1D59">
            <w:pPr>
              <w:jc w:val="center"/>
              <w:rPr>
                <w:rFonts w:ascii="Tahoma" w:hAnsi="Tahoma" w:cs="Tahoma"/>
                <w:b/>
              </w:rPr>
            </w:pPr>
            <w:r w:rsidRPr="003E47E7">
              <w:rPr>
                <w:rFonts w:ascii="Tahoma" w:hAnsi="Tahoma" w:cs="Tahoma"/>
                <w:b/>
              </w:rPr>
              <w:t>ESTIPULACIONES:</w:t>
            </w:r>
          </w:p>
          <w:p w14:paraId="5B61F705" w14:textId="77777777" w:rsidR="001F1D59" w:rsidRDefault="001F1D59" w:rsidP="001F1D59">
            <w:pPr>
              <w:jc w:val="center"/>
              <w:rPr>
                <w:rFonts w:ascii="Tahoma" w:hAnsi="Tahoma" w:cs="Tahoma"/>
                <w:b/>
              </w:rPr>
            </w:pPr>
          </w:p>
          <w:p w14:paraId="584E52B5" w14:textId="77777777" w:rsidR="00F33FA1" w:rsidRPr="003E47E7" w:rsidRDefault="00F33FA1" w:rsidP="001F1D59">
            <w:pPr>
              <w:jc w:val="both"/>
              <w:rPr>
                <w:rFonts w:ascii="Tahoma" w:hAnsi="Tahoma" w:cs="Tahoma"/>
                <w:b/>
              </w:rPr>
            </w:pPr>
          </w:p>
          <w:p w14:paraId="4FC7DD11" w14:textId="77777777" w:rsidR="00F33FA1" w:rsidRDefault="00F33FA1" w:rsidP="001F1D59">
            <w:pPr>
              <w:numPr>
                <w:ilvl w:val="0"/>
                <w:numId w:val="2"/>
              </w:numPr>
              <w:jc w:val="both"/>
              <w:rPr>
                <w:rFonts w:ascii="Tahoma" w:hAnsi="Tahoma" w:cs="Tahoma"/>
              </w:rPr>
            </w:pPr>
            <w:r w:rsidRPr="003E47E7">
              <w:rPr>
                <w:rFonts w:ascii="Tahoma" w:hAnsi="Tahoma" w:cs="Tahoma"/>
                <w:b/>
              </w:rPr>
              <w:t>RESPONSABILIDADES DEL INVESTIGADOR</w:t>
            </w:r>
            <w:r w:rsidRPr="003E47E7">
              <w:rPr>
                <w:rFonts w:ascii="Tahoma" w:hAnsi="Tahoma" w:cs="Tahoma"/>
              </w:rPr>
              <w:t>.</w:t>
            </w:r>
          </w:p>
          <w:p w14:paraId="4178C3EC" w14:textId="77777777" w:rsidR="00F33FA1" w:rsidRPr="003E47E7" w:rsidRDefault="00F33FA1" w:rsidP="001F1D59">
            <w:pPr>
              <w:jc w:val="both"/>
              <w:rPr>
                <w:rFonts w:ascii="Tahoma" w:hAnsi="Tahoma" w:cs="Tahoma"/>
              </w:rPr>
            </w:pPr>
          </w:p>
          <w:p w14:paraId="5100FA0B" w14:textId="77777777" w:rsidR="00F33FA1" w:rsidRDefault="00F33FA1" w:rsidP="001F1D59">
            <w:pPr>
              <w:numPr>
                <w:ilvl w:val="2"/>
                <w:numId w:val="2"/>
              </w:numPr>
              <w:tabs>
                <w:tab w:val="clear" w:pos="1224"/>
                <w:tab w:val="num" w:pos="0"/>
              </w:tabs>
              <w:ind w:left="0" w:firstLine="0"/>
              <w:jc w:val="both"/>
              <w:rPr>
                <w:rFonts w:ascii="Tahoma" w:hAnsi="Tahoma" w:cs="Tahoma"/>
              </w:rPr>
            </w:pPr>
            <w:r w:rsidRPr="003E47E7">
              <w:rPr>
                <w:rFonts w:ascii="Tahoma" w:hAnsi="Tahoma" w:cs="Tahoma"/>
                <w:b/>
              </w:rPr>
              <w:t xml:space="preserve"> </w:t>
            </w:r>
            <w:r w:rsidRPr="003E47E7">
              <w:rPr>
                <w:rFonts w:ascii="Tahoma" w:hAnsi="Tahoma" w:cs="Tahoma"/>
              </w:rPr>
              <w:t>El / los Investigadores han acordado, con arreglo al Protocolo, incluir en el estudio como sujetos de estudio un número N=……….., de pacientes evaluables en el centro que cumplan los criterios de selección especificados.</w:t>
            </w:r>
            <w:r w:rsidRPr="003E47E7">
              <w:rPr>
                <w:rFonts w:ascii="Tahoma" w:hAnsi="Tahoma" w:cs="Tahoma"/>
              </w:rPr>
              <w:br/>
              <w:t>El estudio deberá estar finalizado en el plazo de…………., desde su aprobación/inicio del mismo en el centro.</w:t>
            </w:r>
          </w:p>
          <w:p w14:paraId="2D855283" w14:textId="77777777" w:rsidR="001F1D59" w:rsidRPr="003E47E7" w:rsidRDefault="001F1D59" w:rsidP="001F1D59">
            <w:pPr>
              <w:jc w:val="both"/>
              <w:rPr>
                <w:rFonts w:ascii="Tahoma" w:hAnsi="Tahoma" w:cs="Tahoma"/>
              </w:rPr>
            </w:pPr>
          </w:p>
          <w:p w14:paraId="6EBB2F3F" w14:textId="77777777" w:rsidR="00F33FA1" w:rsidRDefault="00F33FA1" w:rsidP="001F1D59">
            <w:pPr>
              <w:numPr>
                <w:ilvl w:val="2"/>
                <w:numId w:val="2"/>
              </w:numPr>
              <w:tabs>
                <w:tab w:val="clear" w:pos="1224"/>
                <w:tab w:val="num" w:pos="0"/>
              </w:tabs>
              <w:ind w:left="0" w:firstLine="0"/>
              <w:jc w:val="both"/>
              <w:rPr>
                <w:rFonts w:ascii="Tahoma" w:hAnsi="Tahoma" w:cs="Tahoma"/>
              </w:rPr>
            </w:pPr>
            <w:r w:rsidRPr="003E47E7">
              <w:rPr>
                <w:rFonts w:ascii="Tahoma" w:hAnsi="Tahoma" w:cs="Tahoma"/>
              </w:rPr>
              <w:t>El / los Investigadores son responsables de la supervisión de todos los aspectos médicos y administrativos de este estudio clínico, así como de garantizar que las actividades relacionadas con el mismo se ejecuten de acuerdo con las directrices establecidas en el Protocolo, con las establecidas por el Comité Ético de Investigación Clínica del Centro, con las estipulaciones del presente Contrato</w:t>
            </w:r>
            <w:r w:rsidR="003700F6">
              <w:rPr>
                <w:rFonts w:ascii="Tahoma" w:hAnsi="Tahoma" w:cs="Tahoma"/>
              </w:rPr>
              <w:t>.</w:t>
            </w:r>
          </w:p>
          <w:p w14:paraId="1E1084EA" w14:textId="77777777" w:rsidR="001F1D59" w:rsidRPr="003E47E7" w:rsidRDefault="001F1D59" w:rsidP="001F1D59">
            <w:pPr>
              <w:jc w:val="both"/>
              <w:rPr>
                <w:rFonts w:ascii="Tahoma" w:hAnsi="Tahoma" w:cs="Tahoma"/>
              </w:rPr>
            </w:pPr>
          </w:p>
          <w:p w14:paraId="7AC7D6C0" w14:textId="77777777" w:rsidR="00F33FA1" w:rsidRDefault="00F33FA1" w:rsidP="001F1D59">
            <w:pPr>
              <w:numPr>
                <w:ilvl w:val="2"/>
                <w:numId w:val="2"/>
              </w:numPr>
              <w:tabs>
                <w:tab w:val="clear" w:pos="1224"/>
                <w:tab w:val="num" w:pos="0"/>
              </w:tabs>
              <w:ind w:left="0" w:firstLine="0"/>
              <w:jc w:val="both"/>
              <w:rPr>
                <w:rFonts w:ascii="Tahoma" w:hAnsi="Tahoma" w:cs="Tahoma"/>
              </w:rPr>
            </w:pPr>
            <w:r w:rsidRPr="003E47E7">
              <w:rPr>
                <w:rFonts w:ascii="Tahoma" w:hAnsi="Tahoma" w:cs="Tahoma"/>
              </w:rPr>
              <w:t xml:space="preserve"> El / los investigadores son asimismo responsables de la exactitud y corrección de los datos anotados en las Hojas de Recogida de Datos. Las Hojas de Recogida de Datos </w:t>
            </w:r>
            <w:r w:rsidRPr="003E47E7">
              <w:rPr>
                <w:rFonts w:ascii="Tahoma" w:hAnsi="Tahoma" w:cs="Tahoma"/>
              </w:rPr>
              <w:lastRenderedPageBreak/>
              <w:t>deberán estar disponibles para su revisión o retirada por parte del Monitor en las fechas previstas en el Protocolo.</w:t>
            </w:r>
          </w:p>
          <w:p w14:paraId="5F868A78" w14:textId="77777777" w:rsidR="001F1D59" w:rsidRPr="003E47E7" w:rsidRDefault="001F1D59" w:rsidP="001F1D59">
            <w:pPr>
              <w:jc w:val="both"/>
              <w:rPr>
                <w:rFonts w:ascii="Tahoma" w:hAnsi="Tahoma" w:cs="Tahoma"/>
              </w:rPr>
            </w:pPr>
          </w:p>
          <w:p w14:paraId="477B0E36" w14:textId="77777777" w:rsidR="00F33FA1" w:rsidRPr="003E47E7" w:rsidRDefault="00F33FA1" w:rsidP="001F1D59">
            <w:pPr>
              <w:numPr>
                <w:ilvl w:val="2"/>
                <w:numId w:val="2"/>
              </w:numPr>
              <w:tabs>
                <w:tab w:val="clear" w:pos="1224"/>
                <w:tab w:val="num" w:pos="0"/>
              </w:tabs>
              <w:ind w:left="0" w:firstLine="0"/>
              <w:jc w:val="both"/>
              <w:rPr>
                <w:rFonts w:ascii="Tahoma" w:hAnsi="Tahoma" w:cs="Tahoma"/>
              </w:rPr>
            </w:pPr>
            <w:r w:rsidRPr="003E47E7">
              <w:rPr>
                <w:rFonts w:ascii="Tahoma" w:hAnsi="Tahoma" w:cs="Tahoma"/>
              </w:rPr>
              <w:t>Inicialmente se designa por el PROMOTOR como Monitor del Estudio Clínico con Producto Sanitario a…………………………</w:t>
            </w:r>
            <w:proofErr w:type="gramStart"/>
            <w:r w:rsidRPr="003E47E7">
              <w:rPr>
                <w:rFonts w:ascii="Tahoma" w:hAnsi="Tahoma" w:cs="Tahoma"/>
              </w:rPr>
              <w:t>…….</w:t>
            </w:r>
            <w:proofErr w:type="gramEnd"/>
            <w:r w:rsidRPr="003E47E7">
              <w:rPr>
                <w:rFonts w:ascii="Tahoma" w:hAnsi="Tahoma" w:cs="Tahoma"/>
              </w:rPr>
              <w:t xml:space="preserve">………………………………., de……………………………. </w:t>
            </w:r>
          </w:p>
          <w:p w14:paraId="56DD07AE" w14:textId="77777777" w:rsidR="001F1D59" w:rsidRDefault="00F33FA1" w:rsidP="001F1D59">
            <w:pPr>
              <w:jc w:val="both"/>
              <w:rPr>
                <w:rFonts w:ascii="Tahoma" w:hAnsi="Tahoma" w:cs="Tahoma"/>
              </w:rPr>
            </w:pPr>
            <w:r w:rsidRPr="003E47E7">
              <w:rPr>
                <w:rFonts w:ascii="Tahoma" w:hAnsi="Tahoma" w:cs="Tahoma"/>
              </w:rPr>
              <w:t>El PROMOTOR se reserva el derecho a variar el Monitor del estudio cuando las circunstancias lo aconsejen, informando al Investigador Principal y a la Dirección del Centro, así como al Comité Ético de Investigación Clínica.</w:t>
            </w:r>
          </w:p>
          <w:p w14:paraId="787C84C9" w14:textId="77777777" w:rsidR="001F1D59" w:rsidRPr="003E47E7" w:rsidRDefault="001F1D59" w:rsidP="001F1D59">
            <w:pPr>
              <w:jc w:val="both"/>
              <w:rPr>
                <w:rFonts w:ascii="Tahoma" w:hAnsi="Tahoma" w:cs="Tahoma"/>
              </w:rPr>
            </w:pPr>
          </w:p>
          <w:p w14:paraId="5BFF0668" w14:textId="77777777" w:rsidR="00F33FA1" w:rsidRDefault="00F33FA1" w:rsidP="001F1D59">
            <w:pPr>
              <w:numPr>
                <w:ilvl w:val="2"/>
                <w:numId w:val="2"/>
              </w:numPr>
              <w:tabs>
                <w:tab w:val="clear" w:pos="1224"/>
                <w:tab w:val="num" w:pos="0"/>
              </w:tabs>
              <w:ind w:left="0" w:firstLine="0"/>
              <w:jc w:val="both"/>
              <w:rPr>
                <w:rFonts w:ascii="Tahoma" w:hAnsi="Tahoma" w:cs="Tahoma"/>
              </w:rPr>
            </w:pPr>
            <w:r w:rsidRPr="003E47E7">
              <w:rPr>
                <w:rFonts w:ascii="Tahoma" w:hAnsi="Tahoma" w:cs="Tahoma"/>
              </w:rPr>
              <w:t xml:space="preserve">Tanto el Monitor como la Dirección del Centro y las Autoridades Sanitarias podrán efectuar cuantas comprobaciones estimen oportunas, tanto en las Hojas de Recogida de Datos como en los documentos fuente </w:t>
            </w:r>
            <w:r w:rsidR="003700F6" w:rsidRPr="003E47E7">
              <w:rPr>
                <w:rFonts w:ascii="Tahoma" w:hAnsi="Tahoma" w:cs="Tahoma"/>
              </w:rPr>
              <w:t>(Historia</w:t>
            </w:r>
            <w:r w:rsidRPr="003E47E7">
              <w:rPr>
                <w:rFonts w:ascii="Tahoma" w:hAnsi="Tahoma" w:cs="Tahoma"/>
              </w:rPr>
              <w:t xml:space="preserve"> Cínica y similares) de los pacientes, respetando siempre lo dispuesto </w:t>
            </w:r>
            <w:r w:rsidR="00AE5E50" w:rsidRPr="003E47E7">
              <w:rPr>
                <w:rFonts w:ascii="Tahoma" w:hAnsi="Tahoma" w:cs="Tahoma"/>
              </w:rPr>
              <w:t xml:space="preserve">en </w:t>
            </w:r>
            <w:r w:rsidR="00AE5E50">
              <w:rPr>
                <w:rFonts w:ascii="Tahoma" w:hAnsi="Tahoma" w:cs="Tahoma"/>
              </w:rPr>
              <w:t>e</w:t>
            </w:r>
            <w:r w:rsidR="00AE5E50" w:rsidRPr="003E47E7">
              <w:rPr>
                <w:rFonts w:ascii="Tahoma" w:hAnsi="Tahoma" w:cs="Tahoma"/>
              </w:rPr>
              <w:t xml:space="preserve">l </w:t>
            </w:r>
            <w:r w:rsidR="00AE5E50" w:rsidRPr="00EA47F5">
              <w:rPr>
                <w:rFonts w:ascii="Tahoma" w:hAnsi="Tahoma" w:cs="Tahoma"/>
              </w:rPr>
              <w:t>Reglamento (UE) 2016/679, de 27 de abril, General de Protección de Datos Personales, y su normativa de desarrollo tanto a nivel nacional como europeo</w:t>
            </w:r>
            <w:r w:rsidR="00AE5E50" w:rsidRPr="003E47E7">
              <w:rPr>
                <w:rFonts w:ascii="Tahoma" w:hAnsi="Tahoma" w:cs="Tahoma"/>
              </w:rPr>
              <w:t>.</w:t>
            </w:r>
          </w:p>
          <w:p w14:paraId="61A5B97E" w14:textId="77777777" w:rsidR="001F1D59" w:rsidRPr="003E47E7" w:rsidRDefault="001F1D59" w:rsidP="001F1D59">
            <w:pPr>
              <w:jc w:val="both"/>
              <w:rPr>
                <w:rFonts w:ascii="Tahoma" w:hAnsi="Tahoma" w:cs="Tahoma"/>
              </w:rPr>
            </w:pPr>
          </w:p>
          <w:p w14:paraId="2DC9FE53" w14:textId="77777777" w:rsidR="00F33FA1" w:rsidRDefault="00F33FA1" w:rsidP="001F1D59">
            <w:pPr>
              <w:numPr>
                <w:ilvl w:val="2"/>
                <w:numId w:val="2"/>
              </w:numPr>
              <w:tabs>
                <w:tab w:val="clear" w:pos="1224"/>
                <w:tab w:val="num" w:pos="0"/>
              </w:tabs>
              <w:ind w:left="0" w:firstLine="0"/>
              <w:jc w:val="both"/>
              <w:rPr>
                <w:rFonts w:ascii="Tahoma" w:hAnsi="Tahoma" w:cs="Tahoma"/>
              </w:rPr>
            </w:pPr>
            <w:r w:rsidRPr="003E47E7">
              <w:rPr>
                <w:rFonts w:ascii="Tahoma" w:hAnsi="Tahoma" w:cs="Tahoma"/>
              </w:rPr>
              <w:t>El / los Investigadores deberán conservar las referencias de los pacientes sujetos al estudio (Códigos de Identificación</w:t>
            </w:r>
            <w:r w:rsidR="006E5D7B">
              <w:rPr>
                <w:rFonts w:ascii="Tahoma" w:hAnsi="Tahoma" w:cs="Tahoma"/>
              </w:rPr>
              <w:t>, en su caso) durante al menos 2</w:t>
            </w:r>
            <w:r w:rsidRPr="003E47E7">
              <w:rPr>
                <w:rFonts w:ascii="Tahoma" w:hAnsi="Tahoma" w:cs="Tahoma"/>
              </w:rPr>
              <w:t>5 años después de concluido o interrumpido el estudio, poniéndose a disposición de las Autoridades Sanitarias o de la Dirección del Centro, siempre que éstas lo requieran.</w:t>
            </w:r>
            <w:r w:rsidRPr="003E47E7">
              <w:rPr>
                <w:rFonts w:ascii="Tahoma" w:hAnsi="Tahoma" w:cs="Tahoma"/>
              </w:rPr>
              <w:br/>
              <w:t>Esta obligación de conservar la documentación es ampliable al Consentimiento Informado, Protocolo del estudio, modificaciones posteriores, Hojas de Recogida de Datos, Autorizaciones, memorias y correspondencia relativa al estudio.</w:t>
            </w:r>
          </w:p>
          <w:p w14:paraId="392E910B" w14:textId="77777777" w:rsidR="001F1D59" w:rsidRPr="003E47E7" w:rsidRDefault="001F1D59" w:rsidP="001F1D59">
            <w:pPr>
              <w:jc w:val="both"/>
              <w:rPr>
                <w:rFonts w:ascii="Tahoma" w:hAnsi="Tahoma" w:cs="Tahoma"/>
              </w:rPr>
            </w:pPr>
          </w:p>
          <w:p w14:paraId="4A7F1322" w14:textId="77777777" w:rsidR="00F33FA1" w:rsidRDefault="00F33FA1" w:rsidP="001F1D59">
            <w:pPr>
              <w:numPr>
                <w:ilvl w:val="2"/>
                <w:numId w:val="2"/>
              </w:numPr>
              <w:tabs>
                <w:tab w:val="clear" w:pos="1224"/>
                <w:tab w:val="num" w:pos="0"/>
              </w:tabs>
              <w:ind w:left="0" w:firstLine="0"/>
              <w:jc w:val="both"/>
              <w:rPr>
                <w:rFonts w:ascii="Tahoma" w:hAnsi="Tahoma" w:cs="Tahoma"/>
              </w:rPr>
            </w:pPr>
            <w:r w:rsidRPr="003E47E7">
              <w:rPr>
                <w:rFonts w:ascii="Tahoma" w:hAnsi="Tahoma" w:cs="Tahoma"/>
              </w:rPr>
              <w:t xml:space="preserve">Cuando así lo requiera el protocolo, y en todo caso en los términos establecidos </w:t>
            </w:r>
            <w:r w:rsidR="00AE5E50" w:rsidRPr="003E47E7">
              <w:rPr>
                <w:rFonts w:ascii="Tahoma" w:hAnsi="Tahoma" w:cs="Tahoma"/>
              </w:rPr>
              <w:t xml:space="preserve">en </w:t>
            </w:r>
            <w:r w:rsidR="00AE5E50">
              <w:rPr>
                <w:rFonts w:ascii="Tahoma" w:hAnsi="Tahoma" w:cs="Tahoma"/>
              </w:rPr>
              <w:t>e</w:t>
            </w:r>
            <w:r w:rsidR="00AE5E50" w:rsidRPr="003E47E7">
              <w:rPr>
                <w:rFonts w:ascii="Tahoma" w:hAnsi="Tahoma" w:cs="Tahoma"/>
              </w:rPr>
              <w:t xml:space="preserve">l </w:t>
            </w:r>
            <w:r w:rsidR="00AE5E50" w:rsidRPr="00EA47F5">
              <w:rPr>
                <w:rFonts w:ascii="Tahoma" w:hAnsi="Tahoma" w:cs="Tahoma"/>
              </w:rPr>
              <w:t>Reglamento (UE) 2016/679, de 27 de abril, General de Protección de Datos Personales, y su normativa de desarrollo tanto a nivel nacional como europeo</w:t>
            </w:r>
            <w:r w:rsidRPr="003E47E7">
              <w:rPr>
                <w:rFonts w:ascii="Tahoma" w:hAnsi="Tahoma" w:cs="Tahoma"/>
              </w:rPr>
              <w:t>, los investigadores deberán asegurarse de que se mantenga el anonimato del paciente en todo momento.</w:t>
            </w:r>
          </w:p>
          <w:p w14:paraId="080DEBC7" w14:textId="77777777" w:rsidR="001F1D59" w:rsidRPr="003E47E7" w:rsidRDefault="001F1D59" w:rsidP="001F1D59">
            <w:pPr>
              <w:jc w:val="both"/>
              <w:rPr>
                <w:rFonts w:ascii="Tahoma" w:hAnsi="Tahoma" w:cs="Tahoma"/>
              </w:rPr>
            </w:pPr>
          </w:p>
          <w:p w14:paraId="191ADE67" w14:textId="77777777" w:rsidR="00F33FA1" w:rsidRPr="003E47E7" w:rsidRDefault="00F33FA1" w:rsidP="001F1D59">
            <w:pPr>
              <w:numPr>
                <w:ilvl w:val="2"/>
                <w:numId w:val="2"/>
              </w:numPr>
              <w:tabs>
                <w:tab w:val="clear" w:pos="1224"/>
                <w:tab w:val="num" w:pos="0"/>
              </w:tabs>
              <w:ind w:left="0" w:firstLine="0"/>
              <w:jc w:val="both"/>
              <w:rPr>
                <w:rFonts w:ascii="Tahoma" w:hAnsi="Tahoma" w:cs="Tahoma"/>
              </w:rPr>
            </w:pPr>
            <w:r w:rsidRPr="003E47E7">
              <w:rPr>
                <w:rFonts w:ascii="Tahoma" w:hAnsi="Tahoma" w:cs="Tahoma"/>
              </w:rPr>
              <w:t>Son asimismo obligaciones del Investigador Principal:</w:t>
            </w:r>
          </w:p>
          <w:p w14:paraId="36D2D63B" w14:textId="77777777" w:rsidR="00F33FA1" w:rsidRPr="003E47E7" w:rsidRDefault="00F33FA1" w:rsidP="001F1D59">
            <w:pPr>
              <w:numPr>
                <w:ilvl w:val="0"/>
                <w:numId w:val="9"/>
              </w:numPr>
              <w:ind w:left="0"/>
              <w:jc w:val="both"/>
              <w:rPr>
                <w:rFonts w:ascii="Tahoma" w:hAnsi="Tahoma" w:cs="Tahoma"/>
              </w:rPr>
            </w:pPr>
            <w:r>
              <w:rPr>
                <w:rFonts w:ascii="Tahoma" w:hAnsi="Tahoma" w:cs="Tahoma"/>
              </w:rPr>
              <w:t xml:space="preserve">a) </w:t>
            </w:r>
            <w:r w:rsidRPr="003E47E7">
              <w:rPr>
                <w:rFonts w:ascii="Tahoma" w:hAnsi="Tahoma" w:cs="Tahoma"/>
              </w:rPr>
              <w:t>Estar de acuerdo y firmar junto con el Promotor el Protocolo del estudio.</w:t>
            </w:r>
          </w:p>
          <w:p w14:paraId="517173D8" w14:textId="77777777" w:rsidR="00F33FA1" w:rsidRPr="003E47E7" w:rsidRDefault="00F33FA1" w:rsidP="001F1D59">
            <w:pPr>
              <w:numPr>
                <w:ilvl w:val="0"/>
                <w:numId w:val="9"/>
              </w:numPr>
              <w:ind w:left="0"/>
              <w:jc w:val="both"/>
              <w:rPr>
                <w:rFonts w:ascii="Tahoma" w:hAnsi="Tahoma" w:cs="Tahoma"/>
              </w:rPr>
            </w:pPr>
            <w:r>
              <w:rPr>
                <w:rFonts w:ascii="Tahoma" w:hAnsi="Tahoma" w:cs="Tahoma"/>
              </w:rPr>
              <w:t xml:space="preserve">b) </w:t>
            </w:r>
            <w:r w:rsidRPr="003E47E7">
              <w:rPr>
                <w:rFonts w:ascii="Tahoma" w:hAnsi="Tahoma" w:cs="Tahoma"/>
              </w:rPr>
              <w:t>Conocer a fondo las propiedades de los productos sanitarios en investigación.</w:t>
            </w:r>
          </w:p>
          <w:p w14:paraId="0875FA37" w14:textId="77777777" w:rsidR="00F33FA1" w:rsidRPr="003E47E7" w:rsidRDefault="00F33FA1" w:rsidP="001F1D59">
            <w:pPr>
              <w:numPr>
                <w:ilvl w:val="0"/>
                <w:numId w:val="9"/>
              </w:numPr>
              <w:ind w:left="0"/>
              <w:jc w:val="both"/>
              <w:rPr>
                <w:rFonts w:ascii="Tahoma" w:hAnsi="Tahoma" w:cs="Tahoma"/>
              </w:rPr>
            </w:pPr>
            <w:r>
              <w:rPr>
                <w:rFonts w:ascii="Tahoma" w:hAnsi="Tahoma" w:cs="Tahoma"/>
              </w:rPr>
              <w:t xml:space="preserve">c) </w:t>
            </w:r>
            <w:r w:rsidRPr="003E47E7">
              <w:rPr>
                <w:rFonts w:ascii="Tahoma" w:hAnsi="Tahoma" w:cs="Tahoma"/>
              </w:rPr>
              <w:t>Garantizar que el consentimiento informado se recoge de conformidad a lo establecido en la circular nº 7/2004 de la Agencia Española de Medicamentos y Productos Sanitarios</w:t>
            </w:r>
            <w:r>
              <w:rPr>
                <w:rFonts w:ascii="Tahoma" w:hAnsi="Tahoma" w:cs="Tahoma"/>
              </w:rPr>
              <w:t xml:space="preserve"> (AEMPS</w:t>
            </w:r>
            <w:r w:rsidR="004C0F07">
              <w:rPr>
                <w:rFonts w:ascii="Tahoma" w:hAnsi="Tahoma" w:cs="Tahoma"/>
              </w:rPr>
              <w:t>)</w:t>
            </w:r>
            <w:r w:rsidR="004C0F07" w:rsidRPr="003E47E7">
              <w:rPr>
                <w:rFonts w:ascii="Tahoma" w:hAnsi="Tahoma" w:cs="Tahoma"/>
              </w:rPr>
              <w:t xml:space="preserve"> que</w:t>
            </w:r>
            <w:r w:rsidRPr="003E47E7">
              <w:rPr>
                <w:rFonts w:ascii="Tahoma" w:hAnsi="Tahoma" w:cs="Tahoma"/>
              </w:rPr>
              <w:t xml:space="preserve"> regula las investigaciones clínicas con Productos Sanitarios.  </w:t>
            </w:r>
          </w:p>
          <w:p w14:paraId="310CD42B" w14:textId="77777777" w:rsidR="00F33FA1" w:rsidRPr="003E47E7" w:rsidRDefault="00F33FA1" w:rsidP="001F1D59">
            <w:pPr>
              <w:numPr>
                <w:ilvl w:val="0"/>
                <w:numId w:val="9"/>
              </w:numPr>
              <w:ind w:left="0"/>
              <w:jc w:val="both"/>
              <w:rPr>
                <w:rFonts w:ascii="Tahoma" w:hAnsi="Tahoma" w:cs="Tahoma"/>
              </w:rPr>
            </w:pPr>
            <w:r>
              <w:rPr>
                <w:rFonts w:ascii="Tahoma" w:hAnsi="Tahoma" w:cs="Tahoma"/>
              </w:rPr>
              <w:t xml:space="preserve">d) </w:t>
            </w:r>
            <w:r w:rsidRPr="003E47E7">
              <w:rPr>
                <w:rFonts w:ascii="Tahoma" w:hAnsi="Tahoma" w:cs="Tahoma"/>
              </w:rPr>
              <w:t>Recoger, registrar y notificar los datos de forma correcta y garantizar su veracidad.</w:t>
            </w:r>
          </w:p>
          <w:p w14:paraId="54343456" w14:textId="77777777" w:rsidR="00F33FA1" w:rsidRPr="003E47E7" w:rsidRDefault="00F33FA1" w:rsidP="001F1D59">
            <w:pPr>
              <w:numPr>
                <w:ilvl w:val="0"/>
                <w:numId w:val="9"/>
              </w:numPr>
              <w:ind w:left="0"/>
              <w:jc w:val="both"/>
              <w:rPr>
                <w:rFonts w:ascii="Tahoma" w:hAnsi="Tahoma" w:cs="Tahoma"/>
              </w:rPr>
            </w:pPr>
            <w:r>
              <w:rPr>
                <w:rFonts w:ascii="Tahoma" w:hAnsi="Tahoma" w:cs="Tahoma"/>
              </w:rPr>
              <w:t xml:space="preserve">e) </w:t>
            </w:r>
            <w:r w:rsidRPr="003E47E7">
              <w:rPr>
                <w:rFonts w:ascii="Tahoma" w:hAnsi="Tahoma" w:cs="Tahoma"/>
              </w:rPr>
              <w:t>Notificar inmediatamente los acontecimientos adversos graves o inesperados al Promotor.</w:t>
            </w:r>
          </w:p>
          <w:p w14:paraId="71C8A25A" w14:textId="77777777" w:rsidR="00F33FA1" w:rsidRPr="003E47E7" w:rsidRDefault="00F33FA1" w:rsidP="001F1D59">
            <w:pPr>
              <w:numPr>
                <w:ilvl w:val="0"/>
                <w:numId w:val="9"/>
              </w:numPr>
              <w:ind w:left="0"/>
              <w:jc w:val="both"/>
              <w:rPr>
                <w:rFonts w:ascii="Tahoma" w:hAnsi="Tahoma" w:cs="Tahoma"/>
              </w:rPr>
            </w:pPr>
            <w:r>
              <w:rPr>
                <w:rFonts w:ascii="Tahoma" w:hAnsi="Tahoma" w:cs="Tahoma"/>
              </w:rPr>
              <w:t xml:space="preserve">f) </w:t>
            </w:r>
            <w:r w:rsidRPr="003E47E7">
              <w:rPr>
                <w:rFonts w:ascii="Tahoma" w:hAnsi="Tahoma" w:cs="Tahoma"/>
              </w:rPr>
              <w:t>Garantizar que todas las personas implicadas respetarán la confidencialidad cualquier información acerca de los sujetos del estudio, así como la protección de sus datos de carácter personal.</w:t>
            </w:r>
          </w:p>
          <w:p w14:paraId="3909521A" w14:textId="77777777" w:rsidR="00F33FA1" w:rsidRPr="003E47E7" w:rsidRDefault="00F33FA1" w:rsidP="001F1D59">
            <w:pPr>
              <w:numPr>
                <w:ilvl w:val="0"/>
                <w:numId w:val="9"/>
              </w:numPr>
              <w:ind w:left="0"/>
              <w:jc w:val="both"/>
              <w:rPr>
                <w:rFonts w:ascii="Tahoma" w:hAnsi="Tahoma" w:cs="Tahoma"/>
              </w:rPr>
            </w:pPr>
            <w:r>
              <w:rPr>
                <w:rFonts w:ascii="Tahoma" w:hAnsi="Tahoma" w:cs="Tahoma"/>
              </w:rPr>
              <w:t xml:space="preserve">g) </w:t>
            </w:r>
            <w:r w:rsidRPr="003E47E7">
              <w:rPr>
                <w:rFonts w:ascii="Tahoma" w:hAnsi="Tahoma" w:cs="Tahoma"/>
              </w:rPr>
              <w:t>Informar regularmente al Comité Ético de Investigación Clínica de la marcha del estudio.</w:t>
            </w:r>
          </w:p>
          <w:p w14:paraId="359F8F94" w14:textId="77777777" w:rsidR="00F33FA1" w:rsidRPr="003E47E7" w:rsidRDefault="00F33FA1" w:rsidP="001F1D59">
            <w:pPr>
              <w:numPr>
                <w:ilvl w:val="0"/>
                <w:numId w:val="9"/>
              </w:numPr>
              <w:ind w:left="0"/>
              <w:jc w:val="both"/>
              <w:rPr>
                <w:rFonts w:ascii="Tahoma" w:hAnsi="Tahoma" w:cs="Tahoma"/>
              </w:rPr>
            </w:pPr>
            <w:r>
              <w:rPr>
                <w:rFonts w:ascii="Tahoma" w:hAnsi="Tahoma" w:cs="Tahoma"/>
              </w:rPr>
              <w:t xml:space="preserve">h) </w:t>
            </w:r>
            <w:r w:rsidRPr="003E47E7">
              <w:rPr>
                <w:rFonts w:ascii="Tahoma" w:hAnsi="Tahoma" w:cs="Tahoma"/>
              </w:rPr>
              <w:t>Corresponsabilizarse con el promotor de la elaboración del Informe final del estudio, dando su acuerdo con su firma.</w:t>
            </w:r>
          </w:p>
          <w:p w14:paraId="4553FC54" w14:textId="77777777" w:rsidR="00F33FA1" w:rsidRPr="003E47E7" w:rsidRDefault="00F33FA1" w:rsidP="001F1D59">
            <w:pPr>
              <w:numPr>
                <w:ilvl w:val="0"/>
                <w:numId w:val="9"/>
              </w:numPr>
              <w:ind w:left="0"/>
              <w:jc w:val="both"/>
              <w:rPr>
                <w:rFonts w:ascii="Tahoma" w:hAnsi="Tahoma" w:cs="Tahoma"/>
              </w:rPr>
            </w:pPr>
            <w:r>
              <w:rPr>
                <w:rFonts w:ascii="Tahoma" w:hAnsi="Tahoma" w:cs="Tahoma"/>
              </w:rPr>
              <w:t xml:space="preserve">i) </w:t>
            </w:r>
            <w:r w:rsidRPr="003E47E7">
              <w:rPr>
                <w:rFonts w:ascii="Tahoma" w:hAnsi="Tahoma" w:cs="Tahoma"/>
              </w:rPr>
              <w:t>Dar cumplimiento a las normas de Buena Práctica Clínica.</w:t>
            </w:r>
          </w:p>
          <w:p w14:paraId="4203FB02" w14:textId="77777777" w:rsidR="00F33FA1" w:rsidRDefault="00F33FA1" w:rsidP="001F1D59">
            <w:pPr>
              <w:numPr>
                <w:ilvl w:val="0"/>
                <w:numId w:val="9"/>
              </w:numPr>
              <w:ind w:left="0"/>
              <w:jc w:val="both"/>
              <w:rPr>
                <w:rFonts w:ascii="Tahoma" w:hAnsi="Tahoma" w:cs="Tahoma"/>
              </w:rPr>
            </w:pPr>
            <w:r>
              <w:rPr>
                <w:rFonts w:ascii="Tahoma" w:hAnsi="Tahoma" w:cs="Tahoma"/>
              </w:rPr>
              <w:lastRenderedPageBreak/>
              <w:t xml:space="preserve">j) </w:t>
            </w:r>
            <w:r w:rsidRPr="003E47E7">
              <w:rPr>
                <w:rFonts w:ascii="Tahoma" w:hAnsi="Tahoma" w:cs="Tahoma"/>
              </w:rPr>
              <w:t>Proponer al Promotor un sustituto idóneo cuando deje de participar en el estudio por causa justificada, y asegurar la continuidad del estudio, no abandonando el mismo hasta que no se haya nombrado a su sustituto.</w:t>
            </w:r>
          </w:p>
          <w:p w14:paraId="2DC1430F" w14:textId="77777777" w:rsidR="00F33FA1" w:rsidRPr="003E47E7" w:rsidRDefault="00F33FA1" w:rsidP="001F1D59">
            <w:pPr>
              <w:numPr>
                <w:ilvl w:val="0"/>
                <w:numId w:val="9"/>
              </w:numPr>
              <w:ind w:left="0"/>
              <w:jc w:val="both"/>
              <w:rPr>
                <w:rFonts w:ascii="Tahoma" w:hAnsi="Tahoma" w:cs="Tahoma"/>
              </w:rPr>
            </w:pPr>
          </w:p>
          <w:p w14:paraId="6A366D4A" w14:textId="77777777" w:rsidR="00F33FA1" w:rsidRDefault="00F33FA1" w:rsidP="001F1D59">
            <w:pPr>
              <w:numPr>
                <w:ilvl w:val="0"/>
                <w:numId w:val="3"/>
              </w:numPr>
              <w:jc w:val="both"/>
              <w:rPr>
                <w:rFonts w:ascii="Tahoma" w:hAnsi="Tahoma" w:cs="Tahoma"/>
                <w:b/>
              </w:rPr>
            </w:pPr>
            <w:r w:rsidRPr="003E47E7">
              <w:rPr>
                <w:rFonts w:ascii="Tahoma" w:hAnsi="Tahoma" w:cs="Tahoma"/>
                <w:b/>
              </w:rPr>
              <w:t>CONSENTIMIENTO INFORMADO:</w:t>
            </w:r>
          </w:p>
          <w:p w14:paraId="450B9DBA" w14:textId="77777777" w:rsidR="00F33FA1" w:rsidRPr="003E47E7" w:rsidRDefault="00F33FA1" w:rsidP="001F1D59">
            <w:pPr>
              <w:jc w:val="both"/>
              <w:rPr>
                <w:rFonts w:ascii="Tahoma" w:hAnsi="Tahoma" w:cs="Tahoma"/>
                <w:b/>
              </w:rPr>
            </w:pPr>
          </w:p>
          <w:p w14:paraId="69AECD59" w14:textId="77777777" w:rsidR="00F33FA1" w:rsidRPr="001F1D59" w:rsidRDefault="00F33FA1" w:rsidP="001F1D59">
            <w:pPr>
              <w:numPr>
                <w:ilvl w:val="2"/>
                <w:numId w:val="3"/>
              </w:numPr>
              <w:tabs>
                <w:tab w:val="clear" w:pos="1224"/>
                <w:tab w:val="num" w:pos="0"/>
              </w:tabs>
              <w:ind w:left="0" w:firstLine="0"/>
              <w:jc w:val="both"/>
              <w:rPr>
                <w:rFonts w:ascii="Tahoma" w:hAnsi="Tahoma" w:cs="Tahoma"/>
                <w:b/>
              </w:rPr>
            </w:pPr>
            <w:r w:rsidRPr="003E47E7">
              <w:rPr>
                <w:rFonts w:ascii="Tahoma" w:hAnsi="Tahoma" w:cs="Tahoma"/>
              </w:rPr>
              <w:t>Antes de ser incluido en el estudio, es imprescindible que cada paciente otorgue libremente el Consentimiento Informado.</w:t>
            </w:r>
          </w:p>
          <w:p w14:paraId="7208B4EF" w14:textId="77777777" w:rsidR="001F1D59" w:rsidRPr="003E47E7" w:rsidRDefault="001F1D59" w:rsidP="001F1D59">
            <w:pPr>
              <w:jc w:val="both"/>
              <w:rPr>
                <w:rFonts w:ascii="Tahoma" w:hAnsi="Tahoma" w:cs="Tahoma"/>
                <w:b/>
              </w:rPr>
            </w:pPr>
          </w:p>
          <w:p w14:paraId="53121A5A" w14:textId="77777777" w:rsidR="00F33FA1" w:rsidRPr="001F1D59" w:rsidRDefault="00F33FA1" w:rsidP="001F1D59">
            <w:pPr>
              <w:numPr>
                <w:ilvl w:val="2"/>
                <w:numId w:val="3"/>
              </w:numPr>
              <w:tabs>
                <w:tab w:val="clear" w:pos="1224"/>
                <w:tab w:val="num" w:pos="0"/>
              </w:tabs>
              <w:ind w:left="0" w:firstLine="0"/>
              <w:jc w:val="both"/>
              <w:rPr>
                <w:rFonts w:ascii="Tahoma" w:hAnsi="Tahoma" w:cs="Tahoma"/>
                <w:b/>
              </w:rPr>
            </w:pPr>
            <w:r w:rsidRPr="003E47E7">
              <w:rPr>
                <w:rFonts w:ascii="Tahoma" w:hAnsi="Tahoma" w:cs="Tahoma"/>
              </w:rPr>
              <w:t>El sujeto del estudio expresará su Consentimiento en los términos previstos legalmente, sin estar influenciado por las personas directamente implicadas en el estudio, y una vez informado de los objetivos del estudio, beneficios, incomodidades, riesgos previstos, alternativas posibles, derechos y responsabilidades que pudieran derivarse de su inclusión en el estudio clínico con producto sanitario.</w:t>
            </w:r>
          </w:p>
          <w:p w14:paraId="7889CD54" w14:textId="77777777" w:rsidR="001F1D59" w:rsidRPr="003E47E7" w:rsidRDefault="001F1D59" w:rsidP="001F1D59">
            <w:pPr>
              <w:jc w:val="both"/>
              <w:rPr>
                <w:rFonts w:ascii="Tahoma" w:hAnsi="Tahoma" w:cs="Tahoma"/>
                <w:b/>
              </w:rPr>
            </w:pPr>
          </w:p>
          <w:p w14:paraId="5996F92A" w14:textId="77777777" w:rsidR="00F33FA1" w:rsidRPr="00255C0E" w:rsidRDefault="00F33FA1" w:rsidP="001F1D59">
            <w:pPr>
              <w:numPr>
                <w:ilvl w:val="2"/>
                <w:numId w:val="3"/>
              </w:numPr>
              <w:tabs>
                <w:tab w:val="clear" w:pos="1224"/>
                <w:tab w:val="num" w:pos="0"/>
              </w:tabs>
              <w:ind w:left="0" w:firstLine="0"/>
              <w:jc w:val="both"/>
              <w:rPr>
                <w:rFonts w:ascii="Tahoma" w:hAnsi="Tahoma" w:cs="Tahoma"/>
              </w:rPr>
            </w:pPr>
            <w:r w:rsidRPr="00255C0E">
              <w:rPr>
                <w:rFonts w:ascii="Tahoma" w:hAnsi="Tahoma" w:cs="Tahoma"/>
              </w:rPr>
              <w:t>En casos de sujetos menores de edad y/o incapaces, el Consentimiento lo otorgará siempre por escrito su representante legal, tras haber recibido y comprendido la información mencionada.</w:t>
            </w:r>
          </w:p>
          <w:p w14:paraId="0FE19E99" w14:textId="77777777" w:rsidR="001F1D59" w:rsidRDefault="00F33FA1" w:rsidP="001F1D59">
            <w:pPr>
              <w:jc w:val="both"/>
              <w:rPr>
                <w:rFonts w:ascii="Tahoma" w:hAnsi="Tahoma" w:cs="Tahoma"/>
              </w:rPr>
            </w:pPr>
            <w:r w:rsidRPr="003E47E7">
              <w:rPr>
                <w:rFonts w:ascii="Tahoma" w:hAnsi="Tahoma" w:cs="Tahoma"/>
              </w:rPr>
              <w:t>Cuando las circunstancias lo permitan, y en todo caso cuando el menor tenga doce o más años de edad, éste deberá prestar además su consentimiento después de haber recibido la información adaptada a su nivel de entendimiento. El Consentimiento del representante legal, y del menor en su caso, será puesto en conocimiento del Ministerio Fiscal por el Investigador Principal, ante</w:t>
            </w:r>
            <w:r w:rsidR="001F1D59">
              <w:rPr>
                <w:rFonts w:ascii="Tahoma" w:hAnsi="Tahoma" w:cs="Tahoma"/>
              </w:rPr>
              <w:t>s de la realización del estudio.</w:t>
            </w:r>
          </w:p>
          <w:p w14:paraId="5D8DFAFE" w14:textId="77777777" w:rsidR="001F1D59" w:rsidRPr="001F1D59" w:rsidRDefault="001F1D59" w:rsidP="001F1D59">
            <w:pPr>
              <w:jc w:val="both"/>
              <w:rPr>
                <w:rFonts w:ascii="Tahoma" w:hAnsi="Tahoma" w:cs="Tahoma"/>
              </w:rPr>
            </w:pPr>
          </w:p>
          <w:p w14:paraId="2AE2D0F2" w14:textId="77777777" w:rsidR="00F33FA1" w:rsidRPr="00BC211A" w:rsidRDefault="00F33FA1" w:rsidP="001F1D59">
            <w:pPr>
              <w:numPr>
                <w:ilvl w:val="2"/>
                <w:numId w:val="3"/>
              </w:numPr>
              <w:tabs>
                <w:tab w:val="clear" w:pos="1224"/>
                <w:tab w:val="num" w:pos="0"/>
              </w:tabs>
              <w:ind w:left="0" w:firstLine="0"/>
              <w:jc w:val="both"/>
              <w:rPr>
                <w:rFonts w:ascii="Tahoma" w:hAnsi="Tahoma" w:cs="Tahoma"/>
                <w:b/>
              </w:rPr>
            </w:pPr>
            <w:r w:rsidRPr="003E47E7">
              <w:rPr>
                <w:rFonts w:ascii="Tahoma" w:hAnsi="Tahoma" w:cs="Tahoma"/>
              </w:rPr>
              <w:t>El sujeto participante en el estudio clínico con producto sanitario o su representante podrán revocar su Consentimiento en cualquier momento, sin expresión de causa, sin que se derive para él responsabilidad ni perjuicio alguno, y sin que ello implique renuncia a las salvaguardias y resarcimientos garantizados por los seguros y responsabilidades del estudio.</w:t>
            </w:r>
          </w:p>
          <w:p w14:paraId="5A769241" w14:textId="77777777" w:rsidR="00F33FA1" w:rsidRPr="003E47E7" w:rsidRDefault="00F33FA1" w:rsidP="001F1D59">
            <w:pPr>
              <w:jc w:val="both"/>
              <w:rPr>
                <w:rFonts w:ascii="Tahoma" w:hAnsi="Tahoma" w:cs="Tahoma"/>
                <w:b/>
              </w:rPr>
            </w:pPr>
          </w:p>
          <w:p w14:paraId="11D5A640" w14:textId="77777777" w:rsidR="00F33FA1" w:rsidRDefault="00F33FA1" w:rsidP="001F1D59">
            <w:pPr>
              <w:numPr>
                <w:ilvl w:val="0"/>
                <w:numId w:val="4"/>
              </w:numPr>
              <w:jc w:val="both"/>
              <w:rPr>
                <w:rFonts w:ascii="Tahoma" w:hAnsi="Tahoma" w:cs="Tahoma"/>
                <w:b/>
              </w:rPr>
            </w:pPr>
            <w:r w:rsidRPr="003E47E7">
              <w:rPr>
                <w:rFonts w:ascii="Tahoma" w:hAnsi="Tahoma" w:cs="Tahoma"/>
                <w:b/>
              </w:rPr>
              <w:t>SEGUROS Y RESPONSABILIDAD.</w:t>
            </w:r>
          </w:p>
          <w:p w14:paraId="4C57A889" w14:textId="77777777" w:rsidR="00F33FA1" w:rsidRPr="003E47E7" w:rsidRDefault="00F33FA1" w:rsidP="001F1D59">
            <w:pPr>
              <w:jc w:val="both"/>
              <w:rPr>
                <w:rFonts w:ascii="Tahoma" w:hAnsi="Tahoma" w:cs="Tahoma"/>
                <w:b/>
              </w:rPr>
            </w:pPr>
          </w:p>
          <w:p w14:paraId="59E96DF4" w14:textId="77777777" w:rsidR="00F33FA1" w:rsidRDefault="00F33FA1" w:rsidP="001F1D59">
            <w:pPr>
              <w:tabs>
                <w:tab w:val="num" w:pos="0"/>
              </w:tabs>
              <w:jc w:val="both"/>
              <w:rPr>
                <w:rFonts w:ascii="Tahoma" w:hAnsi="Tahoma" w:cs="Tahoma"/>
              </w:rPr>
            </w:pPr>
            <w:r w:rsidRPr="003E47E7">
              <w:rPr>
                <w:rFonts w:ascii="Tahoma" w:hAnsi="Tahoma" w:cs="Tahoma"/>
              </w:rPr>
              <w:t>Al tratarse de un estudio con producto sanitario que dispone de Marcado CE y se utiliza según el propósito clínico autorizado, no es preciso tener concertado seguro o garantía financiera, salvo que el Comité Ético de Investigación Clínica, por la naturaleza del propio estudio lo considere necesario, en cuyo caso, el PROMOTOR deberá contratar Póliza de seguro u otra garantía financiera y abonar las primas correspondientes que cubran la responsabilidad civil, tanto del Promotor del estudio como del Investigador y sus colaboradores, del titular del hospital.</w:t>
            </w:r>
          </w:p>
          <w:p w14:paraId="6B2C0FD7" w14:textId="77777777" w:rsidR="001F1D59" w:rsidRPr="003E47E7" w:rsidRDefault="001F1D59" w:rsidP="001F1D59">
            <w:pPr>
              <w:tabs>
                <w:tab w:val="num" w:pos="0"/>
              </w:tabs>
              <w:jc w:val="both"/>
              <w:rPr>
                <w:rFonts w:ascii="Tahoma" w:hAnsi="Tahoma" w:cs="Tahoma"/>
              </w:rPr>
            </w:pPr>
          </w:p>
          <w:p w14:paraId="1468A205" w14:textId="77777777" w:rsidR="00F33FA1" w:rsidRPr="003E47E7" w:rsidRDefault="00F33FA1" w:rsidP="001F1D59">
            <w:pPr>
              <w:jc w:val="both"/>
              <w:rPr>
                <w:rFonts w:ascii="Tahoma" w:hAnsi="Tahoma" w:cs="Tahoma"/>
              </w:rPr>
            </w:pPr>
            <w:r w:rsidRPr="003E47E7">
              <w:rPr>
                <w:rFonts w:ascii="Tahoma" w:hAnsi="Tahoma" w:cs="Tahoma"/>
              </w:rPr>
              <w:t>El importe mínimo que en concepto de responsabilidad estará garantizado por sujeto del estudio será de 250.000 € (doscientos cincuenta mil euros).</w:t>
            </w:r>
          </w:p>
          <w:p w14:paraId="0D1C577C" w14:textId="77777777" w:rsidR="00F33FA1" w:rsidRDefault="00F33FA1" w:rsidP="001F1D59">
            <w:pPr>
              <w:jc w:val="both"/>
              <w:rPr>
                <w:rFonts w:ascii="Tahoma" w:hAnsi="Tahoma" w:cs="Tahoma"/>
              </w:rPr>
            </w:pPr>
            <w:r w:rsidRPr="003E47E7">
              <w:rPr>
                <w:rFonts w:ascii="Tahoma" w:hAnsi="Tahoma" w:cs="Tahoma"/>
              </w:rPr>
              <w:t>El Contrato de seguro deberá ser otorgado con entidad aseguradora acreditada en España.</w:t>
            </w:r>
          </w:p>
          <w:p w14:paraId="1354F655" w14:textId="77777777" w:rsidR="001F1D59" w:rsidRPr="003E47E7" w:rsidRDefault="001F1D59" w:rsidP="001F1D59">
            <w:pPr>
              <w:jc w:val="both"/>
              <w:rPr>
                <w:rFonts w:ascii="Tahoma" w:hAnsi="Tahoma" w:cs="Tahoma"/>
              </w:rPr>
            </w:pPr>
          </w:p>
          <w:p w14:paraId="3D7ADCE4" w14:textId="77777777" w:rsidR="00F33FA1" w:rsidRDefault="00F33FA1" w:rsidP="001F1D59">
            <w:pPr>
              <w:jc w:val="both"/>
              <w:rPr>
                <w:rFonts w:ascii="Tahoma" w:hAnsi="Tahoma" w:cs="Tahoma"/>
              </w:rPr>
            </w:pPr>
            <w:r w:rsidRPr="003E47E7">
              <w:rPr>
                <w:rFonts w:ascii="Tahoma" w:hAnsi="Tahoma" w:cs="Tahoma"/>
              </w:rPr>
              <w:t xml:space="preserve">Para la salvaguarda de responsabilidades a que hubiera lugar, las partes entienden bastante </w:t>
            </w:r>
            <w:smartTag w:uri="urn:schemas-microsoft-com:office:smarttags" w:element="PersonName">
              <w:smartTagPr>
                <w:attr w:name="ProductID" w:val="la P￳liza"/>
              </w:smartTagPr>
              <w:r w:rsidRPr="003E47E7">
                <w:rPr>
                  <w:rFonts w:ascii="Tahoma" w:hAnsi="Tahoma" w:cs="Tahoma"/>
                </w:rPr>
                <w:t>la Póliza</w:t>
              </w:r>
            </w:smartTag>
            <w:r w:rsidRPr="003E47E7">
              <w:rPr>
                <w:rFonts w:ascii="Tahoma" w:hAnsi="Tahoma" w:cs="Tahoma"/>
              </w:rPr>
              <w:t xml:space="preserve"> de seguro suscrita por </w:t>
            </w:r>
            <w:smartTag w:uri="urn:schemas-microsoft-com:office:smarttags" w:element="PersonName">
              <w:smartTagPr>
                <w:attr w:name="ProductID" w:val="la Compa￱￭a"/>
              </w:smartTagPr>
              <w:r w:rsidRPr="003E47E7">
                <w:rPr>
                  <w:rFonts w:ascii="Tahoma" w:hAnsi="Tahoma" w:cs="Tahoma"/>
                </w:rPr>
                <w:t>la Compañía</w:t>
              </w:r>
            </w:smartTag>
            <w:r w:rsidRPr="003E47E7">
              <w:rPr>
                <w:rFonts w:ascii="Tahoma" w:hAnsi="Tahoma" w:cs="Tahoma"/>
              </w:rPr>
              <w:t xml:space="preserve"> ……………</w:t>
            </w:r>
            <w:proofErr w:type="gramStart"/>
            <w:r w:rsidRPr="003E47E7">
              <w:rPr>
                <w:rFonts w:ascii="Tahoma" w:hAnsi="Tahoma" w:cs="Tahoma"/>
              </w:rPr>
              <w:t>…….</w:t>
            </w:r>
            <w:proofErr w:type="gramEnd"/>
            <w:r w:rsidRPr="003E47E7">
              <w:rPr>
                <w:rFonts w:ascii="Tahoma" w:hAnsi="Tahoma" w:cs="Tahoma"/>
              </w:rPr>
              <w:t>., Delegación para España, nº de Póliza ……………………………………….</w:t>
            </w:r>
          </w:p>
          <w:p w14:paraId="2D78F1A5" w14:textId="77777777" w:rsidR="00F33FA1" w:rsidRPr="003E47E7" w:rsidRDefault="00F33FA1" w:rsidP="001F1D59">
            <w:pPr>
              <w:jc w:val="both"/>
              <w:rPr>
                <w:rFonts w:ascii="Tahoma" w:hAnsi="Tahoma" w:cs="Tahoma"/>
              </w:rPr>
            </w:pPr>
          </w:p>
          <w:p w14:paraId="13DB001D" w14:textId="77777777" w:rsidR="00F33FA1" w:rsidRDefault="00F33FA1" w:rsidP="001F1D59">
            <w:pPr>
              <w:numPr>
                <w:ilvl w:val="0"/>
                <w:numId w:val="5"/>
              </w:numPr>
              <w:jc w:val="both"/>
              <w:rPr>
                <w:rFonts w:ascii="Tahoma" w:hAnsi="Tahoma" w:cs="Tahoma"/>
                <w:b/>
              </w:rPr>
            </w:pPr>
            <w:r w:rsidRPr="003E47E7">
              <w:rPr>
                <w:rFonts w:ascii="Tahoma" w:hAnsi="Tahoma" w:cs="Tahoma"/>
                <w:b/>
              </w:rPr>
              <w:t>OBLIGACIONES DEL PROMOTOR DEL ESTUDIO.</w:t>
            </w:r>
          </w:p>
          <w:p w14:paraId="53A022B7" w14:textId="77777777" w:rsidR="00F33FA1" w:rsidRPr="003E47E7" w:rsidRDefault="00F33FA1" w:rsidP="001F1D59">
            <w:pPr>
              <w:jc w:val="both"/>
              <w:rPr>
                <w:rFonts w:ascii="Tahoma" w:hAnsi="Tahoma" w:cs="Tahoma"/>
                <w:b/>
              </w:rPr>
            </w:pPr>
          </w:p>
          <w:p w14:paraId="41609994" w14:textId="77777777" w:rsidR="00F33FA1" w:rsidRPr="003E47E7" w:rsidRDefault="00F33FA1" w:rsidP="001F1D59">
            <w:pPr>
              <w:numPr>
                <w:ilvl w:val="2"/>
                <w:numId w:val="6"/>
              </w:numPr>
              <w:tabs>
                <w:tab w:val="clear" w:pos="1224"/>
                <w:tab w:val="num" w:pos="0"/>
              </w:tabs>
              <w:ind w:left="0" w:firstLine="0"/>
              <w:jc w:val="both"/>
              <w:rPr>
                <w:rFonts w:ascii="Tahoma" w:hAnsi="Tahoma" w:cs="Tahoma"/>
              </w:rPr>
            </w:pPr>
            <w:r w:rsidRPr="003E47E7">
              <w:rPr>
                <w:rFonts w:ascii="Tahoma" w:hAnsi="Tahoma" w:cs="Tahoma"/>
              </w:rPr>
              <w:t>Son obligaciones del PROMOTOR:</w:t>
            </w:r>
          </w:p>
          <w:p w14:paraId="31F0871A" w14:textId="77777777" w:rsidR="00F33FA1" w:rsidRDefault="00F33FA1" w:rsidP="001F1D59">
            <w:pPr>
              <w:numPr>
                <w:ilvl w:val="0"/>
                <w:numId w:val="10"/>
              </w:numPr>
              <w:ind w:left="357" w:hanging="357"/>
              <w:jc w:val="both"/>
              <w:rPr>
                <w:rFonts w:ascii="Tahoma" w:hAnsi="Tahoma" w:cs="Tahoma"/>
              </w:rPr>
            </w:pPr>
            <w:r w:rsidRPr="003E47E7">
              <w:rPr>
                <w:rFonts w:ascii="Tahoma" w:hAnsi="Tahoma" w:cs="Tahoma"/>
              </w:rPr>
              <w:t xml:space="preserve">Establecer y mantener un sistema de garantía y control de calidad, con Procedimientos Normalizados de Trabajo escritos, de forma que los estudios sean realizados y los datos generados, documentados y comunicados de acuerdo con el Protocolo, las normas de Buena Práctica Clínica. </w:t>
            </w:r>
          </w:p>
          <w:p w14:paraId="737BBD18" w14:textId="77777777" w:rsidR="00F33FA1" w:rsidRDefault="00F33FA1" w:rsidP="001F1D59">
            <w:pPr>
              <w:numPr>
                <w:ilvl w:val="0"/>
                <w:numId w:val="10"/>
              </w:numPr>
              <w:ind w:left="357" w:hanging="357"/>
              <w:jc w:val="both"/>
              <w:rPr>
                <w:rFonts w:ascii="Tahoma" w:hAnsi="Tahoma" w:cs="Tahoma"/>
              </w:rPr>
            </w:pPr>
            <w:r w:rsidRPr="001F1D59">
              <w:rPr>
                <w:rFonts w:ascii="Tahoma" w:hAnsi="Tahoma" w:cs="Tahoma"/>
              </w:rPr>
              <w:t>Firmar, junto con el investigador que corresponda, el protocolo y cualquier de sus modificaciones.</w:t>
            </w:r>
          </w:p>
          <w:p w14:paraId="6D123AF3" w14:textId="77777777" w:rsidR="00F33FA1" w:rsidRDefault="00F33FA1" w:rsidP="001F1D59">
            <w:pPr>
              <w:numPr>
                <w:ilvl w:val="0"/>
                <w:numId w:val="10"/>
              </w:numPr>
              <w:ind w:left="357" w:hanging="357"/>
              <w:jc w:val="both"/>
              <w:rPr>
                <w:rFonts w:ascii="Tahoma" w:hAnsi="Tahoma" w:cs="Tahoma"/>
              </w:rPr>
            </w:pPr>
            <w:r w:rsidRPr="001F1D59">
              <w:rPr>
                <w:rFonts w:ascii="Tahoma" w:hAnsi="Tahoma" w:cs="Tahoma"/>
              </w:rPr>
              <w:t>Seleccionar al Investigador más adecuado según su cualificación y medios disponibles, y asegurarse de que éste llevará a cabo el estudio tal como está especificado en el protocolo.</w:t>
            </w:r>
          </w:p>
          <w:p w14:paraId="6F6C7895" w14:textId="77777777" w:rsidR="00F33FA1" w:rsidRDefault="00F33FA1" w:rsidP="001F1D59">
            <w:pPr>
              <w:numPr>
                <w:ilvl w:val="0"/>
                <w:numId w:val="10"/>
              </w:numPr>
              <w:ind w:left="357" w:hanging="357"/>
              <w:jc w:val="both"/>
              <w:rPr>
                <w:rFonts w:ascii="Tahoma" w:hAnsi="Tahoma" w:cs="Tahoma"/>
              </w:rPr>
            </w:pPr>
            <w:r w:rsidRPr="001F1D59">
              <w:rPr>
                <w:rFonts w:ascii="Tahoma" w:hAnsi="Tahoma" w:cs="Tahoma"/>
              </w:rPr>
              <w:t>Proporcionar la información básica y clínica disponible del producto en investigación y actualizarla a lo largo del estudio.</w:t>
            </w:r>
          </w:p>
          <w:p w14:paraId="2F5AD328" w14:textId="77777777" w:rsidR="00F33FA1" w:rsidRDefault="00F33FA1" w:rsidP="001F1D59">
            <w:pPr>
              <w:numPr>
                <w:ilvl w:val="0"/>
                <w:numId w:val="10"/>
              </w:numPr>
              <w:ind w:left="357" w:hanging="357"/>
              <w:jc w:val="both"/>
              <w:rPr>
                <w:rFonts w:ascii="Tahoma" w:hAnsi="Tahoma" w:cs="Tahoma"/>
              </w:rPr>
            </w:pPr>
            <w:r w:rsidRPr="001F1D59">
              <w:rPr>
                <w:rFonts w:ascii="Tahoma" w:hAnsi="Tahoma" w:cs="Tahoma"/>
              </w:rPr>
              <w:t>Solicitar el dictamen del Comité Ético de Investigación Clínica y la autorización de la Agencia Española de Medicamentos y Productos Sanitarios, así como suministrarles la información y recabar las autorizaciones que procedan, sin perjuicio de la comunicación a la Comunidad de Castilla y León en caso de modificación o violación del protocolo o interrupción del estudio, y las razones para ello.</w:t>
            </w:r>
          </w:p>
          <w:p w14:paraId="4A637614" w14:textId="77777777" w:rsidR="00F33FA1" w:rsidRDefault="00F33FA1" w:rsidP="001F1D59">
            <w:pPr>
              <w:numPr>
                <w:ilvl w:val="0"/>
                <w:numId w:val="10"/>
              </w:numPr>
              <w:ind w:left="357" w:hanging="357"/>
              <w:jc w:val="both"/>
              <w:rPr>
                <w:rFonts w:ascii="Tahoma" w:hAnsi="Tahoma" w:cs="Tahoma"/>
              </w:rPr>
            </w:pPr>
            <w:r w:rsidRPr="001F1D59">
              <w:rPr>
                <w:rFonts w:ascii="Tahoma" w:hAnsi="Tahoma" w:cs="Tahoma"/>
              </w:rPr>
              <w:t xml:space="preserve">Suministrar de forma gratuita los productos sanitarios en investigación. </w:t>
            </w:r>
          </w:p>
          <w:p w14:paraId="64B5C138" w14:textId="77777777" w:rsidR="00F33FA1" w:rsidRDefault="00F33FA1" w:rsidP="001F1D59">
            <w:pPr>
              <w:numPr>
                <w:ilvl w:val="0"/>
                <w:numId w:val="10"/>
              </w:numPr>
              <w:ind w:left="357" w:hanging="357"/>
              <w:jc w:val="both"/>
              <w:rPr>
                <w:rFonts w:ascii="Tahoma" w:hAnsi="Tahoma" w:cs="Tahoma"/>
              </w:rPr>
            </w:pPr>
            <w:r w:rsidRPr="001F1D59">
              <w:rPr>
                <w:rFonts w:ascii="Tahoma" w:hAnsi="Tahoma" w:cs="Tahoma"/>
              </w:rPr>
              <w:t>Designar el monitor que vigilará la marcha del estudio.</w:t>
            </w:r>
          </w:p>
          <w:p w14:paraId="2BC26706" w14:textId="77777777" w:rsidR="00F33FA1" w:rsidRDefault="00F33FA1" w:rsidP="001F1D59">
            <w:pPr>
              <w:numPr>
                <w:ilvl w:val="0"/>
                <w:numId w:val="10"/>
              </w:numPr>
              <w:ind w:left="357" w:hanging="357"/>
              <w:jc w:val="both"/>
              <w:rPr>
                <w:rFonts w:ascii="Tahoma" w:hAnsi="Tahoma" w:cs="Tahoma"/>
              </w:rPr>
            </w:pPr>
            <w:r w:rsidRPr="001F1D59">
              <w:rPr>
                <w:rFonts w:ascii="Tahoma" w:hAnsi="Tahoma" w:cs="Tahoma"/>
              </w:rPr>
              <w:t xml:space="preserve">Comunicar a las autoridades sanitarias, a los investigadores y a los Comités Éticos de Investigación clínica involucrados en el estudio las sospechas de reacciones adversas graves e inesperadas de conformidad con lo establecido en la circular nº 7/2004 de la Agencia Española de Medicamentos y Productos Sanitarios que regula las investigaciones clínicas con Productos Sanitarios.  </w:t>
            </w:r>
          </w:p>
          <w:p w14:paraId="5BF71750" w14:textId="77777777" w:rsidR="00F33FA1" w:rsidRDefault="00F33FA1" w:rsidP="001F1D59">
            <w:pPr>
              <w:numPr>
                <w:ilvl w:val="0"/>
                <w:numId w:val="10"/>
              </w:numPr>
              <w:ind w:left="357" w:hanging="357"/>
              <w:jc w:val="both"/>
              <w:rPr>
                <w:rFonts w:ascii="Tahoma" w:hAnsi="Tahoma" w:cs="Tahoma"/>
              </w:rPr>
            </w:pPr>
            <w:r w:rsidRPr="001F1D59">
              <w:rPr>
                <w:rFonts w:ascii="Tahoma" w:hAnsi="Tahoma" w:cs="Tahoma"/>
              </w:rPr>
              <w:t>Proponer la Memoria económica de desarrollo del estudio, convenir y cumplir las obligaciones económicas que se deriven del mismo ante el HOSPITAL CLÍNICO UNIVERSI</w:t>
            </w:r>
            <w:r w:rsidR="00AE5E50">
              <w:rPr>
                <w:rFonts w:ascii="Tahoma" w:hAnsi="Tahoma" w:cs="Tahoma"/>
              </w:rPr>
              <w:t>T</w:t>
            </w:r>
            <w:r w:rsidRPr="001F1D59">
              <w:rPr>
                <w:rFonts w:ascii="Tahoma" w:hAnsi="Tahoma" w:cs="Tahoma"/>
              </w:rPr>
              <w:t>ARIO DE VALLADOLID y terceros.</w:t>
            </w:r>
          </w:p>
          <w:p w14:paraId="31463281" w14:textId="77777777" w:rsidR="00F33FA1" w:rsidRDefault="00F33FA1" w:rsidP="001F1D59">
            <w:pPr>
              <w:numPr>
                <w:ilvl w:val="0"/>
                <w:numId w:val="10"/>
              </w:numPr>
              <w:ind w:left="357" w:hanging="357"/>
              <w:jc w:val="both"/>
              <w:rPr>
                <w:rFonts w:ascii="Tahoma" w:hAnsi="Tahoma" w:cs="Tahoma"/>
              </w:rPr>
            </w:pPr>
            <w:r w:rsidRPr="001F1D59">
              <w:rPr>
                <w:rFonts w:ascii="Tahoma" w:hAnsi="Tahoma" w:cs="Tahoma"/>
              </w:rPr>
              <w:t>Responsabilizarse de las obligaciones económicas que resulten de los daños a los sujetos del estudio que excedan de los límites cubiertos por la Póliza de seguro referida en el apartado anterior.</w:t>
            </w:r>
          </w:p>
          <w:p w14:paraId="6D0C3B8E" w14:textId="77777777" w:rsidR="00F33FA1" w:rsidRDefault="00F33FA1" w:rsidP="001F1D59">
            <w:pPr>
              <w:numPr>
                <w:ilvl w:val="0"/>
                <w:numId w:val="10"/>
              </w:numPr>
              <w:ind w:left="357" w:hanging="357"/>
              <w:jc w:val="both"/>
              <w:rPr>
                <w:rFonts w:ascii="Tahoma" w:hAnsi="Tahoma" w:cs="Tahoma"/>
              </w:rPr>
            </w:pPr>
            <w:r w:rsidRPr="001F1D59">
              <w:rPr>
                <w:rFonts w:ascii="Tahoma" w:hAnsi="Tahoma" w:cs="Tahoma"/>
              </w:rPr>
              <w:t xml:space="preserve">Proporcionar al investigador y al </w:t>
            </w:r>
            <w:proofErr w:type="spellStart"/>
            <w:r w:rsidR="00AE5E50">
              <w:rPr>
                <w:rFonts w:ascii="Tahoma" w:hAnsi="Tahoma" w:cs="Tahoma"/>
              </w:rPr>
              <w:t>CEIm</w:t>
            </w:r>
            <w:proofErr w:type="spellEnd"/>
            <w:r w:rsidRPr="001F1D59">
              <w:rPr>
                <w:rFonts w:ascii="Tahoma" w:hAnsi="Tahoma" w:cs="Tahoma"/>
              </w:rPr>
              <w:t xml:space="preserve">, de forma inmediata, cualquier información de importancia a la que tenga acceso durante el estudio así como cualquier información derivada de estudios realizados en animales que sugiera un riesgo significativo para los seres humanos, incluyendo cualquier hallazgo de </w:t>
            </w:r>
            <w:proofErr w:type="spellStart"/>
            <w:r w:rsidRPr="001F1D59">
              <w:rPr>
                <w:rFonts w:ascii="Tahoma" w:hAnsi="Tahoma" w:cs="Tahoma"/>
              </w:rPr>
              <w:t>teratogenicidad</w:t>
            </w:r>
            <w:proofErr w:type="spellEnd"/>
            <w:r w:rsidRPr="001F1D59">
              <w:rPr>
                <w:rFonts w:ascii="Tahoma" w:hAnsi="Tahoma" w:cs="Tahoma"/>
              </w:rPr>
              <w:t xml:space="preserve"> o carcinogenicidad.</w:t>
            </w:r>
          </w:p>
          <w:p w14:paraId="09559560" w14:textId="77777777" w:rsidR="00F33FA1" w:rsidRDefault="00F33FA1" w:rsidP="001F1D59">
            <w:pPr>
              <w:numPr>
                <w:ilvl w:val="0"/>
                <w:numId w:val="10"/>
              </w:numPr>
              <w:ind w:left="357" w:hanging="357"/>
              <w:jc w:val="both"/>
              <w:rPr>
                <w:rFonts w:ascii="Tahoma" w:hAnsi="Tahoma" w:cs="Tahoma"/>
              </w:rPr>
            </w:pPr>
            <w:r w:rsidRPr="001F1D59">
              <w:rPr>
                <w:rFonts w:ascii="Tahoma" w:hAnsi="Tahoma" w:cs="Tahoma"/>
              </w:rPr>
              <w:t>Acordar con el investigador las obligaciones en cuanto al tratamiento de datos, elaboración de informes y publicación de resultados. En cualquier caso, el Promotor es responsable de elaborar los informes finales o parciales del estudio y comunicarlos a quien corresponda.</w:t>
            </w:r>
          </w:p>
          <w:p w14:paraId="33502ECF" w14:textId="77777777" w:rsidR="00F33FA1" w:rsidRPr="001F1D59" w:rsidRDefault="00F33FA1" w:rsidP="001F1D59">
            <w:pPr>
              <w:numPr>
                <w:ilvl w:val="0"/>
                <w:numId w:val="10"/>
              </w:numPr>
              <w:ind w:left="357" w:hanging="357"/>
              <w:jc w:val="both"/>
              <w:rPr>
                <w:rFonts w:ascii="Tahoma" w:hAnsi="Tahoma" w:cs="Tahoma"/>
              </w:rPr>
            </w:pPr>
            <w:r w:rsidRPr="001F1D59">
              <w:rPr>
                <w:rFonts w:ascii="Tahoma" w:hAnsi="Tahoma" w:cs="Tahoma"/>
              </w:rPr>
              <w:t>El Promotor dispondrá de un punto de contacto, donde los sujetos del estudio puedan obtener mayor información sobre éste, que podrá delegar en el investigador.</w:t>
            </w:r>
          </w:p>
          <w:p w14:paraId="2620981D" w14:textId="77777777" w:rsidR="00F33FA1" w:rsidRDefault="00F33FA1" w:rsidP="001F1D59">
            <w:pPr>
              <w:jc w:val="both"/>
              <w:rPr>
                <w:rFonts w:ascii="Tahoma" w:hAnsi="Tahoma" w:cs="Tahoma"/>
              </w:rPr>
            </w:pPr>
          </w:p>
          <w:p w14:paraId="4B784D00" w14:textId="77777777" w:rsidR="00F33FA1" w:rsidRDefault="00F33FA1" w:rsidP="001F1D59">
            <w:pPr>
              <w:jc w:val="both"/>
              <w:rPr>
                <w:rFonts w:ascii="Tahoma" w:hAnsi="Tahoma" w:cs="Tahoma"/>
              </w:rPr>
            </w:pPr>
          </w:p>
          <w:p w14:paraId="612EE93E" w14:textId="77777777" w:rsidR="00F33FA1" w:rsidRPr="009750DC" w:rsidRDefault="00F33FA1" w:rsidP="001F1D59">
            <w:pPr>
              <w:numPr>
                <w:ilvl w:val="0"/>
                <w:numId w:val="6"/>
              </w:numPr>
              <w:jc w:val="both"/>
              <w:rPr>
                <w:rFonts w:ascii="Tahoma" w:hAnsi="Tahoma" w:cs="Tahoma"/>
              </w:rPr>
            </w:pPr>
            <w:r w:rsidRPr="003E47E7">
              <w:rPr>
                <w:rFonts w:ascii="Tahoma" w:hAnsi="Tahoma" w:cs="Tahoma"/>
              </w:rPr>
              <w:t xml:space="preserve"> </w:t>
            </w:r>
            <w:r w:rsidRPr="003E47E7">
              <w:rPr>
                <w:rFonts w:ascii="Tahoma" w:hAnsi="Tahoma" w:cs="Tahoma"/>
                <w:b/>
              </w:rPr>
              <w:t>OBLIGACIONES DEL HOSPITAL CLÍNICO UNIVERSITARIO DE VALLADOLID.</w:t>
            </w:r>
          </w:p>
          <w:p w14:paraId="5FB6CD1B" w14:textId="77777777" w:rsidR="00F33FA1" w:rsidRPr="003E47E7" w:rsidRDefault="00F33FA1" w:rsidP="001F1D59">
            <w:pPr>
              <w:jc w:val="both"/>
              <w:rPr>
                <w:rFonts w:ascii="Tahoma" w:hAnsi="Tahoma" w:cs="Tahoma"/>
              </w:rPr>
            </w:pPr>
          </w:p>
          <w:p w14:paraId="02E77FFF" w14:textId="77777777" w:rsidR="00F33FA1" w:rsidRDefault="00F33FA1" w:rsidP="001F1D59">
            <w:pPr>
              <w:numPr>
                <w:ilvl w:val="2"/>
                <w:numId w:val="7"/>
              </w:numPr>
              <w:tabs>
                <w:tab w:val="clear" w:pos="1224"/>
                <w:tab w:val="num" w:pos="0"/>
              </w:tabs>
              <w:ind w:left="0" w:firstLine="0"/>
              <w:jc w:val="both"/>
              <w:rPr>
                <w:rFonts w:ascii="Tahoma" w:hAnsi="Tahoma" w:cs="Tahoma"/>
              </w:rPr>
            </w:pPr>
            <w:r w:rsidRPr="003E47E7">
              <w:rPr>
                <w:rFonts w:ascii="Tahoma" w:hAnsi="Tahoma" w:cs="Tahoma"/>
              </w:rPr>
              <w:t xml:space="preserve">El HOSPITAL CLÍNICO UNIVERSITARIO DE VALLADOLID se obliga a aportar los medios diagnósticos, terapéuticos y de investigación de que dispone, así como a realizar las exploraciones y pruebas contenidas en el Protocolo </w:t>
            </w:r>
            <w:r w:rsidR="00AE5E50">
              <w:rPr>
                <w:rFonts w:ascii="Tahoma" w:hAnsi="Tahoma" w:cs="Tahoma"/>
              </w:rPr>
              <w:t>del estudio y expresadas en la m</w:t>
            </w:r>
            <w:r w:rsidRPr="003E47E7">
              <w:rPr>
                <w:rFonts w:ascii="Tahoma" w:hAnsi="Tahoma" w:cs="Tahoma"/>
              </w:rPr>
              <w:t>emoria económica del mismo.</w:t>
            </w:r>
          </w:p>
          <w:p w14:paraId="0625FE6E" w14:textId="77777777" w:rsidR="001F1D59" w:rsidRPr="003E47E7" w:rsidRDefault="001F1D59" w:rsidP="001F1D59">
            <w:pPr>
              <w:jc w:val="both"/>
              <w:rPr>
                <w:rFonts w:ascii="Tahoma" w:hAnsi="Tahoma" w:cs="Tahoma"/>
              </w:rPr>
            </w:pPr>
          </w:p>
          <w:p w14:paraId="7A9E7C8E" w14:textId="77777777" w:rsidR="00F33FA1" w:rsidRPr="003E47E7" w:rsidRDefault="00F33FA1" w:rsidP="001F1D59">
            <w:pPr>
              <w:numPr>
                <w:ilvl w:val="2"/>
                <w:numId w:val="8"/>
              </w:numPr>
              <w:tabs>
                <w:tab w:val="clear" w:pos="1224"/>
                <w:tab w:val="num" w:pos="0"/>
              </w:tabs>
              <w:ind w:left="0" w:firstLine="0"/>
              <w:jc w:val="both"/>
              <w:rPr>
                <w:rFonts w:ascii="Tahoma" w:hAnsi="Tahoma" w:cs="Tahoma"/>
              </w:rPr>
            </w:pPr>
            <w:r w:rsidRPr="003E47E7">
              <w:rPr>
                <w:rFonts w:ascii="Tahoma" w:hAnsi="Tahoma" w:cs="Tahoma"/>
              </w:rPr>
              <w:t>Las obligaciones del HOSPITAL CLÍNICO UNIVERSITARIO DE VALLADOLID son independientes de las de los investigadores y del personal vinculado al estudio, y se circunscriben a las actividades que son ordinarias y propias de la Institución.</w:t>
            </w:r>
          </w:p>
          <w:p w14:paraId="2D1D4612" w14:textId="77777777" w:rsidR="00F33FA1" w:rsidRPr="003E47E7" w:rsidRDefault="00F33FA1" w:rsidP="001F1D59">
            <w:pPr>
              <w:jc w:val="both"/>
              <w:rPr>
                <w:rFonts w:ascii="Tahoma" w:hAnsi="Tahoma" w:cs="Tahoma"/>
                <w:b/>
              </w:rPr>
            </w:pPr>
          </w:p>
          <w:p w14:paraId="5715D9DC" w14:textId="77777777" w:rsidR="00F33FA1" w:rsidRDefault="00F33FA1" w:rsidP="001F1D59">
            <w:pPr>
              <w:jc w:val="both"/>
              <w:rPr>
                <w:rFonts w:ascii="Tahoma" w:hAnsi="Tahoma" w:cs="Tahoma"/>
                <w:b/>
              </w:rPr>
            </w:pPr>
            <w:r w:rsidRPr="003E47E7">
              <w:rPr>
                <w:rFonts w:ascii="Tahoma" w:hAnsi="Tahoma" w:cs="Tahoma"/>
                <w:b/>
              </w:rPr>
              <w:t>SEXTA  RÉGIMEN ECONÓMICO.</w:t>
            </w:r>
          </w:p>
          <w:p w14:paraId="7C53A509" w14:textId="77777777" w:rsidR="00F33FA1" w:rsidRPr="003E47E7" w:rsidRDefault="00F33FA1" w:rsidP="001F1D59">
            <w:pPr>
              <w:jc w:val="both"/>
              <w:rPr>
                <w:rFonts w:ascii="Tahoma" w:hAnsi="Tahoma" w:cs="Tahoma"/>
              </w:rPr>
            </w:pPr>
          </w:p>
          <w:p w14:paraId="2FEF3B7D" w14:textId="77777777" w:rsidR="00F33FA1" w:rsidRDefault="00F33FA1" w:rsidP="001F1D59">
            <w:pPr>
              <w:jc w:val="both"/>
              <w:rPr>
                <w:rFonts w:ascii="Tahoma" w:hAnsi="Tahoma" w:cs="Tahoma"/>
              </w:rPr>
            </w:pPr>
            <w:r w:rsidRPr="00DC793E">
              <w:rPr>
                <w:rFonts w:ascii="Tahoma" w:hAnsi="Tahoma" w:cs="Tahoma"/>
                <w:b/>
              </w:rPr>
              <w:t>6.1.</w:t>
            </w:r>
            <w:r w:rsidRPr="003E47E7">
              <w:rPr>
                <w:rFonts w:ascii="Tahoma" w:hAnsi="Tahoma" w:cs="Tahoma"/>
              </w:rPr>
              <w:t xml:space="preserve"> Los aspectos económicos relacionados con el estudio quedan reflejados en la Memoria económica que se anexa como parte inseparable del contrato.</w:t>
            </w:r>
          </w:p>
          <w:p w14:paraId="07C9EF93" w14:textId="77777777" w:rsidR="001F1D59" w:rsidRPr="003E47E7" w:rsidRDefault="001F1D59" w:rsidP="001F1D59">
            <w:pPr>
              <w:jc w:val="both"/>
              <w:rPr>
                <w:rFonts w:ascii="Tahoma" w:hAnsi="Tahoma" w:cs="Tahoma"/>
              </w:rPr>
            </w:pPr>
          </w:p>
          <w:p w14:paraId="68F8809D" w14:textId="77777777" w:rsidR="00F33FA1" w:rsidRPr="003E47E7" w:rsidRDefault="00F33FA1" w:rsidP="001F1D59">
            <w:pPr>
              <w:jc w:val="both"/>
              <w:rPr>
                <w:rFonts w:ascii="Tahoma" w:hAnsi="Tahoma" w:cs="Tahoma"/>
              </w:rPr>
            </w:pPr>
            <w:r w:rsidRPr="00DC793E">
              <w:rPr>
                <w:rFonts w:ascii="Tahoma" w:hAnsi="Tahoma" w:cs="Tahoma"/>
                <w:b/>
              </w:rPr>
              <w:t>6.2.</w:t>
            </w:r>
            <w:r w:rsidRPr="003E47E7">
              <w:rPr>
                <w:rFonts w:ascii="Tahoma" w:hAnsi="Tahoma" w:cs="Tahoma"/>
              </w:rPr>
              <w:t xml:space="preserve"> El presupuesto total irá repartido acorde con las siguientes cantidades:</w:t>
            </w:r>
          </w:p>
          <w:p w14:paraId="206AF94E" w14:textId="77777777" w:rsidR="00F33FA1" w:rsidRDefault="00F33FA1" w:rsidP="001F1D59">
            <w:pPr>
              <w:numPr>
                <w:ilvl w:val="0"/>
                <w:numId w:val="12"/>
              </w:numPr>
              <w:ind w:left="0"/>
              <w:jc w:val="both"/>
              <w:rPr>
                <w:rFonts w:ascii="Tahoma" w:hAnsi="Tahoma" w:cs="Tahoma"/>
              </w:rPr>
            </w:pPr>
            <w:r w:rsidRPr="003E47E7">
              <w:rPr>
                <w:rFonts w:ascii="Tahoma" w:hAnsi="Tahoma" w:cs="Tahoma"/>
              </w:rPr>
              <w:t xml:space="preserve">El INVESTIGADOR PRINCIPAL percibirá en concepto de costes directos por cada paciente seleccionado/evaluado/incluido/completado en el estudio clínico el </w:t>
            </w:r>
            <w:r w:rsidRPr="003E47E7">
              <w:rPr>
                <w:rFonts w:ascii="Tahoma" w:hAnsi="Tahoma" w:cs="Tahoma"/>
                <w:b/>
              </w:rPr>
              <w:t>7</w:t>
            </w:r>
            <w:r w:rsidR="00011BA1">
              <w:rPr>
                <w:rFonts w:ascii="Tahoma" w:hAnsi="Tahoma" w:cs="Tahoma"/>
                <w:b/>
              </w:rPr>
              <w:t>0</w:t>
            </w:r>
            <w:r w:rsidRPr="003E47E7">
              <w:rPr>
                <w:rFonts w:ascii="Tahoma" w:hAnsi="Tahoma" w:cs="Tahoma"/>
                <w:b/>
              </w:rPr>
              <w:t>%</w:t>
            </w:r>
            <w:r w:rsidRPr="003E47E7">
              <w:rPr>
                <w:rFonts w:ascii="Tahoma" w:hAnsi="Tahoma" w:cs="Tahoma"/>
              </w:rPr>
              <w:t xml:space="preserve"> del total, ………….€ por paciente (…………€ por los …… de pacientes incluidos en el estudio).</w:t>
            </w:r>
          </w:p>
          <w:p w14:paraId="42EAD8E3" w14:textId="77777777" w:rsidR="001F1D59" w:rsidRPr="003E47E7" w:rsidRDefault="001F1D59" w:rsidP="001F1D59">
            <w:pPr>
              <w:numPr>
                <w:ilvl w:val="0"/>
                <w:numId w:val="12"/>
              </w:numPr>
              <w:ind w:left="0"/>
              <w:jc w:val="both"/>
              <w:rPr>
                <w:rFonts w:ascii="Tahoma" w:hAnsi="Tahoma" w:cs="Tahoma"/>
              </w:rPr>
            </w:pPr>
          </w:p>
          <w:p w14:paraId="468F551B" w14:textId="77777777" w:rsidR="00F33FA1" w:rsidRPr="003E47E7" w:rsidRDefault="00F33FA1" w:rsidP="001F1D59">
            <w:pPr>
              <w:numPr>
                <w:ilvl w:val="0"/>
                <w:numId w:val="12"/>
              </w:numPr>
              <w:ind w:left="0"/>
              <w:jc w:val="both"/>
              <w:rPr>
                <w:rFonts w:ascii="Tahoma" w:hAnsi="Tahoma" w:cs="Tahoma"/>
              </w:rPr>
            </w:pPr>
            <w:r w:rsidRPr="003E47E7">
              <w:rPr>
                <w:rFonts w:ascii="Tahoma" w:hAnsi="Tahoma" w:cs="Tahoma"/>
              </w:rPr>
              <w:t xml:space="preserve">El Hospital Clínico Universitario de Valladolid (CENTRO)  percibirá en concepto de gastos de mantenimiento de infraestructuras del Centro el </w:t>
            </w:r>
            <w:r w:rsidRPr="003E47E7">
              <w:rPr>
                <w:rFonts w:ascii="Tahoma" w:hAnsi="Tahoma" w:cs="Tahoma"/>
                <w:b/>
              </w:rPr>
              <w:t>20%</w:t>
            </w:r>
            <w:r w:rsidRPr="003E47E7">
              <w:rPr>
                <w:rFonts w:ascii="Tahoma" w:hAnsi="Tahoma" w:cs="Tahoma"/>
              </w:rPr>
              <w:t xml:space="preserve"> del total,………. € por paciente (…………€ por los…… de pacientes incluidos en el estudio).</w:t>
            </w:r>
          </w:p>
          <w:p w14:paraId="03C0C215" w14:textId="77777777" w:rsidR="00F33FA1" w:rsidRPr="003E47E7" w:rsidRDefault="00F33FA1" w:rsidP="001F1D59">
            <w:pPr>
              <w:jc w:val="both"/>
              <w:rPr>
                <w:rFonts w:ascii="Tahoma" w:hAnsi="Tahoma" w:cs="Tahoma"/>
              </w:rPr>
            </w:pPr>
          </w:p>
          <w:p w14:paraId="14E247DE" w14:textId="77777777" w:rsidR="00F33FA1" w:rsidRDefault="00F33FA1" w:rsidP="00DC793E">
            <w:pPr>
              <w:numPr>
                <w:ilvl w:val="0"/>
                <w:numId w:val="12"/>
              </w:numPr>
              <w:ind w:left="0" w:hanging="357"/>
              <w:jc w:val="both"/>
              <w:rPr>
                <w:rFonts w:ascii="Tahoma" w:hAnsi="Tahoma" w:cs="Tahoma"/>
              </w:rPr>
            </w:pPr>
            <w:r w:rsidRPr="003E47E7">
              <w:rPr>
                <w:rFonts w:ascii="Tahoma" w:hAnsi="Tahoma" w:cs="Tahoma"/>
              </w:rPr>
              <w:t>La Fundación del Instituto de Ciencias de la Salud de Castilla y León (</w:t>
            </w:r>
            <w:r w:rsidR="001D1CA2">
              <w:rPr>
                <w:rFonts w:ascii="Tahoma" w:hAnsi="Tahoma" w:cs="Tahoma"/>
              </w:rPr>
              <w:t>ICSCYL</w:t>
            </w:r>
            <w:r w:rsidRPr="003E47E7">
              <w:rPr>
                <w:rFonts w:ascii="Tahoma" w:hAnsi="Tahoma" w:cs="Tahoma"/>
              </w:rPr>
              <w:t xml:space="preserve">) percibirá en concepto de gestión económica y administrativa del estudio el </w:t>
            </w:r>
            <w:r w:rsidR="00011BA1" w:rsidRPr="00011BA1">
              <w:rPr>
                <w:rFonts w:ascii="Tahoma" w:hAnsi="Tahoma" w:cs="Tahoma"/>
                <w:b/>
              </w:rPr>
              <w:t>10</w:t>
            </w:r>
            <w:r w:rsidRPr="003E47E7">
              <w:rPr>
                <w:rFonts w:ascii="Tahoma" w:hAnsi="Tahoma" w:cs="Tahoma"/>
                <w:b/>
              </w:rPr>
              <w:t>%</w:t>
            </w:r>
            <w:r w:rsidRPr="003E47E7">
              <w:rPr>
                <w:rFonts w:ascii="Tahoma" w:hAnsi="Tahoma" w:cs="Tahoma"/>
              </w:rPr>
              <w:t xml:space="preserve"> del </w:t>
            </w:r>
            <w:proofErr w:type="gramStart"/>
            <w:r w:rsidRPr="003E47E7">
              <w:rPr>
                <w:rFonts w:ascii="Tahoma" w:hAnsi="Tahoma" w:cs="Tahoma"/>
              </w:rPr>
              <w:t>total,…</w:t>
            </w:r>
            <w:proofErr w:type="gramEnd"/>
            <w:r w:rsidRPr="003E47E7">
              <w:rPr>
                <w:rFonts w:ascii="Tahoma" w:hAnsi="Tahoma" w:cs="Tahoma"/>
              </w:rPr>
              <w:t>……. € por paciente (…………€ por los…… de pacientes incluidos en el estudio).</w:t>
            </w:r>
          </w:p>
          <w:p w14:paraId="47EBD7E1" w14:textId="77777777" w:rsidR="001F1D59" w:rsidRPr="003E47E7" w:rsidRDefault="001F1D59" w:rsidP="001F1D59">
            <w:pPr>
              <w:numPr>
                <w:ilvl w:val="0"/>
                <w:numId w:val="12"/>
              </w:numPr>
              <w:ind w:left="0"/>
              <w:jc w:val="both"/>
              <w:rPr>
                <w:rFonts w:ascii="Tahoma" w:hAnsi="Tahoma" w:cs="Tahoma"/>
              </w:rPr>
            </w:pPr>
          </w:p>
          <w:p w14:paraId="3DC5B079" w14:textId="77777777" w:rsidR="00F33FA1" w:rsidRDefault="00F33FA1" w:rsidP="001F1D59">
            <w:pPr>
              <w:jc w:val="both"/>
              <w:rPr>
                <w:rFonts w:ascii="Tahoma" w:hAnsi="Tahoma" w:cs="Tahoma"/>
              </w:rPr>
            </w:pPr>
            <w:r w:rsidRPr="00DC793E">
              <w:rPr>
                <w:rFonts w:ascii="Tahoma" w:hAnsi="Tahoma" w:cs="Tahoma"/>
                <w:b/>
              </w:rPr>
              <w:t>6.3.</w:t>
            </w:r>
            <w:r w:rsidRPr="003E47E7">
              <w:rPr>
                <w:rFonts w:ascii="Tahoma" w:hAnsi="Tahoma" w:cs="Tahoma"/>
              </w:rPr>
              <w:t xml:space="preserve"> Los pagos relacionados con este trabajo se realizarán </w:t>
            </w:r>
            <w:r w:rsidR="00300D0D">
              <w:rPr>
                <w:rFonts w:ascii="Tahoma" w:hAnsi="Tahoma" w:cs="Tahoma"/>
              </w:rPr>
              <w:t>cada seis meses</w:t>
            </w:r>
            <w:r w:rsidRPr="003E47E7">
              <w:rPr>
                <w:rFonts w:ascii="Tahoma" w:hAnsi="Tahoma" w:cs="Tahoma"/>
              </w:rPr>
              <w:t xml:space="preserve"> y serán gestionados y facturados a ………………………………………………..que actúa en representación del PROMOTOR y que tiene los siguientes datos fiscales:</w:t>
            </w:r>
          </w:p>
          <w:p w14:paraId="640FF4B6" w14:textId="77777777" w:rsidR="003700F6" w:rsidRPr="003E47E7" w:rsidRDefault="006E5D7B" w:rsidP="001F1D59">
            <w:pPr>
              <w:jc w:val="both"/>
              <w:rPr>
                <w:rFonts w:ascii="Tahoma" w:hAnsi="Tahoma" w:cs="Tahoma"/>
              </w:rPr>
            </w:pPr>
            <w:r>
              <w:rPr>
                <w:rFonts w:ascii="Tahoma" w:hAnsi="Tahoma" w:cs="Tahoma"/>
              </w:rPr>
              <w:t xml:space="preserve"> </w:t>
            </w:r>
          </w:p>
          <w:p w14:paraId="532BD364" w14:textId="77777777" w:rsidR="00F33FA1" w:rsidRPr="003E47E7" w:rsidRDefault="00F33FA1" w:rsidP="001F1D59">
            <w:pPr>
              <w:jc w:val="both"/>
              <w:rPr>
                <w:rFonts w:ascii="Tahoma" w:hAnsi="Tahoma" w:cs="Tahoma"/>
              </w:rPr>
            </w:pPr>
            <w:r w:rsidRPr="003E47E7">
              <w:rPr>
                <w:rFonts w:ascii="Tahoma" w:hAnsi="Tahoma" w:cs="Tahoma"/>
              </w:rPr>
              <w:tab/>
              <w:t xml:space="preserve">- Empresa: </w:t>
            </w:r>
          </w:p>
          <w:p w14:paraId="53598509" w14:textId="77777777" w:rsidR="00F33FA1" w:rsidRPr="003E47E7" w:rsidRDefault="00F33FA1" w:rsidP="001F1D59">
            <w:pPr>
              <w:jc w:val="both"/>
              <w:rPr>
                <w:rFonts w:ascii="Tahoma" w:hAnsi="Tahoma" w:cs="Tahoma"/>
              </w:rPr>
            </w:pPr>
            <w:r w:rsidRPr="003E47E7">
              <w:rPr>
                <w:rFonts w:ascii="Tahoma" w:hAnsi="Tahoma" w:cs="Tahoma"/>
              </w:rPr>
              <w:tab/>
              <w:t>- Domicilio Social:</w:t>
            </w:r>
          </w:p>
          <w:p w14:paraId="2C517EB7" w14:textId="77777777" w:rsidR="00F33FA1" w:rsidRDefault="00F33FA1" w:rsidP="001F1D59">
            <w:pPr>
              <w:jc w:val="both"/>
              <w:rPr>
                <w:rFonts w:ascii="Tahoma" w:hAnsi="Tahoma" w:cs="Tahoma"/>
              </w:rPr>
            </w:pPr>
            <w:r w:rsidRPr="003E47E7">
              <w:rPr>
                <w:rFonts w:ascii="Tahoma" w:hAnsi="Tahoma" w:cs="Tahoma"/>
              </w:rPr>
              <w:tab/>
              <w:t>- C.I.F. nº:</w:t>
            </w:r>
          </w:p>
          <w:p w14:paraId="4D770128" w14:textId="77777777" w:rsidR="00B33C82" w:rsidRDefault="00B33C82" w:rsidP="001F1D59">
            <w:pPr>
              <w:jc w:val="both"/>
              <w:rPr>
                <w:rFonts w:ascii="Tahoma" w:hAnsi="Tahoma" w:cs="Tahoma"/>
              </w:rPr>
            </w:pPr>
            <w:r>
              <w:rPr>
                <w:rFonts w:ascii="Tahoma" w:hAnsi="Tahoma" w:cs="Tahoma"/>
              </w:rPr>
              <w:t xml:space="preserve">         - Email:</w:t>
            </w:r>
          </w:p>
          <w:p w14:paraId="69742ABA" w14:textId="77777777" w:rsidR="001F1D59" w:rsidRPr="003E47E7" w:rsidRDefault="001F1D59" w:rsidP="001F1D59">
            <w:pPr>
              <w:jc w:val="both"/>
              <w:rPr>
                <w:rFonts w:ascii="Tahoma" w:hAnsi="Tahoma" w:cs="Tahoma"/>
              </w:rPr>
            </w:pPr>
          </w:p>
          <w:p w14:paraId="2898218D" w14:textId="77777777" w:rsidR="00F33FA1" w:rsidRPr="003E47E7" w:rsidRDefault="00F33FA1" w:rsidP="001F1D59">
            <w:pPr>
              <w:jc w:val="both"/>
              <w:rPr>
                <w:rFonts w:ascii="Tahoma" w:hAnsi="Tahoma" w:cs="Tahoma"/>
              </w:rPr>
            </w:pPr>
            <w:r w:rsidRPr="00DC793E">
              <w:rPr>
                <w:rFonts w:ascii="Tahoma" w:hAnsi="Tahoma" w:cs="Tahoma"/>
                <w:b/>
              </w:rPr>
              <w:t>6.4.</w:t>
            </w:r>
            <w:r w:rsidRPr="003E47E7">
              <w:rPr>
                <w:rFonts w:ascii="Tahoma" w:hAnsi="Tahoma" w:cs="Tahoma"/>
              </w:rPr>
              <w:t xml:space="preserve"> La gestión económico-administrativa será desarrollada por la Fundación del Instituto de Ciencias de la Salud de Castilla y León (</w:t>
            </w:r>
            <w:r w:rsidR="001D1CA2">
              <w:rPr>
                <w:rFonts w:ascii="Tahoma" w:hAnsi="Tahoma" w:cs="Tahoma"/>
              </w:rPr>
              <w:t>ICSCYL</w:t>
            </w:r>
            <w:r w:rsidRPr="003E47E7">
              <w:rPr>
                <w:rFonts w:ascii="Tahoma" w:hAnsi="Tahoma" w:cs="Tahoma"/>
              </w:rPr>
              <w:t>) quien se encargará de emitir las correspondientes facturas.</w:t>
            </w:r>
          </w:p>
          <w:p w14:paraId="6F4BDAFD" w14:textId="77777777" w:rsidR="00F33FA1" w:rsidRPr="003E47E7" w:rsidRDefault="00F33FA1" w:rsidP="001F1D59">
            <w:pPr>
              <w:jc w:val="both"/>
              <w:rPr>
                <w:rFonts w:ascii="Tahoma" w:hAnsi="Tahoma" w:cs="Tahoma"/>
              </w:rPr>
            </w:pPr>
            <w:r w:rsidRPr="003E47E7">
              <w:rPr>
                <w:rFonts w:ascii="Tahoma" w:hAnsi="Tahoma" w:cs="Tahoma"/>
              </w:rPr>
              <w:t>El importe total de dichas facturas deberá ingresarse en la cuenta a nombre de esta FUNDACIÓN:</w:t>
            </w:r>
          </w:p>
          <w:p w14:paraId="4C1D01AA" w14:textId="77777777" w:rsidR="00F33FA1" w:rsidRPr="003E47E7" w:rsidRDefault="00F33FA1" w:rsidP="001F1D59">
            <w:pPr>
              <w:jc w:val="both"/>
              <w:rPr>
                <w:rFonts w:ascii="Tahoma" w:hAnsi="Tahoma" w:cs="Tahoma"/>
              </w:rPr>
            </w:pPr>
            <w:r w:rsidRPr="003E47E7">
              <w:rPr>
                <w:rFonts w:ascii="Tahoma" w:hAnsi="Tahoma" w:cs="Tahoma"/>
              </w:rPr>
              <w:t>-Entidad Bancaria: CAJA R. DE SORIA S.C.C.</w:t>
            </w:r>
          </w:p>
          <w:p w14:paraId="0FD5A403" w14:textId="77777777" w:rsidR="00F33FA1" w:rsidRPr="003E47E7" w:rsidRDefault="00F33FA1" w:rsidP="001F1D59">
            <w:pPr>
              <w:jc w:val="both"/>
              <w:rPr>
                <w:rFonts w:ascii="Tahoma" w:hAnsi="Tahoma" w:cs="Tahoma"/>
              </w:rPr>
            </w:pPr>
            <w:r w:rsidRPr="003E47E7">
              <w:rPr>
                <w:rFonts w:ascii="Tahoma" w:hAnsi="Tahoma" w:cs="Tahoma"/>
              </w:rPr>
              <w:t xml:space="preserve">-Cuenta </w:t>
            </w:r>
            <w:proofErr w:type="spellStart"/>
            <w:r w:rsidRPr="003E47E7">
              <w:rPr>
                <w:rFonts w:ascii="Tahoma" w:hAnsi="Tahoma" w:cs="Tahoma"/>
              </w:rPr>
              <w:t>nº</w:t>
            </w:r>
            <w:proofErr w:type="spellEnd"/>
            <w:r w:rsidRPr="003E47E7">
              <w:rPr>
                <w:rFonts w:ascii="Tahoma" w:hAnsi="Tahoma" w:cs="Tahoma"/>
              </w:rPr>
              <w:t xml:space="preserve">: </w:t>
            </w:r>
            <w:r w:rsidR="00D9584C" w:rsidRPr="00D9584C">
              <w:rPr>
                <w:rFonts w:ascii="Tahoma" w:hAnsi="Tahoma" w:cs="Tahoma"/>
              </w:rPr>
              <w:t>ES72 3017 0557 8721 7036 9025</w:t>
            </w:r>
          </w:p>
          <w:p w14:paraId="1201C4FC" w14:textId="77777777" w:rsidR="00F33FA1" w:rsidRDefault="00F33FA1" w:rsidP="001F1D59">
            <w:pPr>
              <w:jc w:val="both"/>
              <w:rPr>
                <w:rStyle w:val="Hipervnculo"/>
                <w:rFonts w:ascii="Tahoma" w:hAnsi="Tahoma" w:cs="Tahoma"/>
              </w:rPr>
            </w:pPr>
            <w:r w:rsidRPr="003E47E7">
              <w:rPr>
                <w:rFonts w:ascii="Tahoma" w:hAnsi="Tahoma" w:cs="Tahoma"/>
              </w:rPr>
              <w:t xml:space="preserve">-Contacto: </w:t>
            </w:r>
            <w:hyperlink r:id="rId7" w:history="1">
              <w:r w:rsidR="00B33C82" w:rsidRPr="007A0F00">
                <w:rPr>
                  <w:rStyle w:val="Hipervnculo"/>
                  <w:rFonts w:ascii="Tahoma" w:hAnsi="Tahoma" w:cs="Tahoma"/>
                </w:rPr>
                <w:t>lola@icscyl.com</w:t>
              </w:r>
            </w:hyperlink>
          </w:p>
          <w:p w14:paraId="68EEAC5F" w14:textId="77777777" w:rsidR="00E63451" w:rsidRDefault="00E63451" w:rsidP="001F1D59">
            <w:pPr>
              <w:jc w:val="both"/>
              <w:rPr>
                <w:rStyle w:val="Hipervnculo"/>
                <w:rFonts w:ascii="Tahoma" w:hAnsi="Tahoma" w:cs="Tahoma"/>
              </w:rPr>
            </w:pPr>
          </w:p>
          <w:p w14:paraId="27579487" w14:textId="77777777" w:rsidR="00E63451" w:rsidRDefault="00E63451" w:rsidP="001F1D59">
            <w:pPr>
              <w:jc w:val="both"/>
              <w:rPr>
                <w:rFonts w:ascii="Tahoma" w:hAnsi="Tahoma" w:cs="Tahoma"/>
              </w:rPr>
            </w:pPr>
            <w:r w:rsidRPr="00E63451">
              <w:rPr>
                <w:rFonts w:ascii="Tahoma" w:hAnsi="Tahoma" w:cs="Tahoma"/>
                <w:b/>
              </w:rPr>
              <w:t>6.5</w:t>
            </w:r>
            <w:r>
              <w:rPr>
                <w:rFonts w:ascii="Tahoma" w:hAnsi="Tahoma" w:cs="Tahoma"/>
              </w:rPr>
              <w:t>.</w:t>
            </w:r>
            <w:r w:rsidRPr="00E63451">
              <w:rPr>
                <w:rFonts w:ascii="Tahoma" w:hAnsi="Tahoma" w:cs="Tahoma"/>
              </w:rPr>
              <w:t xml:space="preserve"> Pago por actividades administra</w:t>
            </w:r>
            <w:r w:rsidR="003E3AF3">
              <w:rPr>
                <w:rFonts w:ascii="Tahoma" w:hAnsi="Tahoma" w:cs="Tahoma"/>
              </w:rPr>
              <w:t>tivas y gestión de contrato: 1.</w:t>
            </w:r>
            <w:r w:rsidR="0042777E">
              <w:rPr>
                <w:rFonts w:ascii="Tahoma" w:hAnsi="Tahoma" w:cs="Tahoma"/>
              </w:rPr>
              <w:t>5</w:t>
            </w:r>
            <w:r w:rsidRPr="00E63451">
              <w:rPr>
                <w:rFonts w:ascii="Tahoma" w:hAnsi="Tahoma" w:cs="Tahoma"/>
              </w:rPr>
              <w:t xml:space="preserve">00€ + IVA. El pago de dicha factura se realizará en los 30 días siguientes a la recepción del contrato </w:t>
            </w:r>
            <w:r w:rsidRPr="00E63451">
              <w:rPr>
                <w:rFonts w:ascii="Tahoma" w:hAnsi="Tahoma" w:cs="Tahoma"/>
              </w:rPr>
              <w:lastRenderedPageBreak/>
              <w:t xml:space="preserve">debidamente firmado mediante transferencia bancaria a los datos arriba indicados de la Fundación </w:t>
            </w:r>
            <w:r w:rsidR="001D1CA2">
              <w:rPr>
                <w:rFonts w:ascii="Tahoma" w:hAnsi="Tahoma" w:cs="Tahoma"/>
              </w:rPr>
              <w:t>ICSCYL</w:t>
            </w:r>
            <w:r w:rsidRPr="00E63451">
              <w:rPr>
                <w:rFonts w:ascii="Tahoma" w:hAnsi="Tahoma" w:cs="Tahoma"/>
              </w:rPr>
              <w:t>.</w:t>
            </w:r>
          </w:p>
          <w:p w14:paraId="65E9B49D" w14:textId="77777777" w:rsidR="001F1D59" w:rsidRPr="003E47E7" w:rsidRDefault="001F1D59" w:rsidP="001F1D59">
            <w:pPr>
              <w:jc w:val="both"/>
              <w:rPr>
                <w:rFonts w:ascii="Tahoma" w:hAnsi="Tahoma" w:cs="Tahoma"/>
              </w:rPr>
            </w:pPr>
          </w:p>
          <w:p w14:paraId="51C2E65E" w14:textId="77777777" w:rsidR="00F33FA1" w:rsidRDefault="00E63451" w:rsidP="001F1D59">
            <w:pPr>
              <w:jc w:val="both"/>
              <w:rPr>
                <w:rFonts w:ascii="Tahoma" w:hAnsi="Tahoma" w:cs="Tahoma"/>
              </w:rPr>
            </w:pPr>
            <w:r>
              <w:rPr>
                <w:rFonts w:ascii="Tahoma" w:hAnsi="Tahoma" w:cs="Tahoma"/>
                <w:b/>
              </w:rPr>
              <w:t>6.6</w:t>
            </w:r>
            <w:r w:rsidR="00F33FA1" w:rsidRPr="00DC793E">
              <w:rPr>
                <w:rFonts w:ascii="Tahoma" w:hAnsi="Tahoma" w:cs="Tahoma"/>
                <w:b/>
              </w:rPr>
              <w:t>.</w:t>
            </w:r>
            <w:r w:rsidR="00F33FA1" w:rsidRPr="003E47E7">
              <w:rPr>
                <w:rFonts w:ascii="Tahoma" w:hAnsi="Tahoma" w:cs="Tahoma"/>
              </w:rPr>
              <w:t xml:space="preserve"> Las obligaciones generales y económicas derivadas del presente Contrato lo son en relación exclusiva con la realización del estudio y no podrán extenderse ni vincularse de forma tácita otro tipo de relaciones y operaciones comerciales entre el PROMOTOR del presente estudio y el CENTRO.</w:t>
            </w:r>
          </w:p>
          <w:p w14:paraId="3D0C7D3D" w14:textId="77777777" w:rsidR="00F33FA1" w:rsidRPr="003E47E7" w:rsidRDefault="00F33FA1" w:rsidP="001F1D59">
            <w:pPr>
              <w:jc w:val="both"/>
              <w:rPr>
                <w:rFonts w:ascii="Tahoma" w:hAnsi="Tahoma" w:cs="Tahoma"/>
              </w:rPr>
            </w:pPr>
          </w:p>
          <w:p w14:paraId="232D65E1" w14:textId="77777777" w:rsidR="00F33FA1" w:rsidRDefault="00F33FA1" w:rsidP="001F1D59">
            <w:pPr>
              <w:jc w:val="both"/>
              <w:rPr>
                <w:rFonts w:ascii="Tahoma" w:hAnsi="Tahoma" w:cs="Tahoma"/>
                <w:b/>
              </w:rPr>
            </w:pPr>
            <w:r w:rsidRPr="003E47E7">
              <w:rPr>
                <w:rFonts w:ascii="Tahoma" w:hAnsi="Tahoma" w:cs="Tahoma"/>
                <w:b/>
              </w:rPr>
              <w:t>SÉPTIMA MODIFICACIONES AL PROTOCOLO DEL ESTUDIO</w:t>
            </w:r>
            <w:r w:rsidR="006E5D7B">
              <w:rPr>
                <w:rFonts w:ascii="Tahoma" w:hAnsi="Tahoma" w:cs="Tahoma"/>
                <w:b/>
              </w:rPr>
              <w:t>.</w:t>
            </w:r>
          </w:p>
          <w:p w14:paraId="1FAA1E9D" w14:textId="77777777" w:rsidR="00F33FA1" w:rsidRPr="003E47E7" w:rsidRDefault="00F33FA1" w:rsidP="001F1D59">
            <w:pPr>
              <w:jc w:val="both"/>
              <w:rPr>
                <w:rFonts w:ascii="Tahoma" w:hAnsi="Tahoma" w:cs="Tahoma"/>
              </w:rPr>
            </w:pPr>
          </w:p>
          <w:p w14:paraId="5C653783" w14:textId="77777777" w:rsidR="00F33FA1" w:rsidRPr="003E47E7" w:rsidRDefault="00F33FA1" w:rsidP="001F1D59">
            <w:pPr>
              <w:jc w:val="both"/>
              <w:rPr>
                <w:rFonts w:ascii="Tahoma" w:hAnsi="Tahoma" w:cs="Tahoma"/>
                <w:strike/>
              </w:rPr>
            </w:pPr>
            <w:r w:rsidRPr="00DC793E">
              <w:rPr>
                <w:rFonts w:ascii="Tahoma" w:hAnsi="Tahoma" w:cs="Tahoma"/>
                <w:b/>
              </w:rPr>
              <w:t>7.1.</w:t>
            </w:r>
            <w:r w:rsidRPr="003E47E7">
              <w:rPr>
                <w:rFonts w:ascii="Tahoma" w:hAnsi="Tahoma" w:cs="Tahoma"/>
              </w:rPr>
              <w:t xml:space="preserve"> Las modificaciones que se pretenda introducir en el desarrollo de este estudio deberán contar con la tramitación previa y preceptiva que establece el la circular nº 7/2004 de la Agencia Española de Medicamentos y Productos Sanitarios que regula las investigaciones clínicas con Productos Sanitarios.  </w:t>
            </w:r>
          </w:p>
          <w:p w14:paraId="320F8B8F" w14:textId="77777777" w:rsidR="00F33FA1" w:rsidRDefault="00F33FA1" w:rsidP="001F1D59">
            <w:pPr>
              <w:jc w:val="both"/>
              <w:rPr>
                <w:rFonts w:ascii="Tahoma" w:hAnsi="Tahoma" w:cs="Tahoma"/>
              </w:rPr>
            </w:pPr>
            <w:r w:rsidRPr="003E47E7">
              <w:rPr>
                <w:rFonts w:ascii="Tahoma" w:hAnsi="Tahoma" w:cs="Tahoma"/>
              </w:rPr>
              <w:t xml:space="preserve">Asimismo, deberá confeccionarse un Anexo a la </w:t>
            </w:r>
            <w:r w:rsidR="00AE5E50">
              <w:rPr>
                <w:rFonts w:ascii="Tahoma" w:hAnsi="Tahoma" w:cs="Tahoma"/>
              </w:rPr>
              <w:t>m</w:t>
            </w:r>
            <w:r w:rsidRPr="003E47E7">
              <w:rPr>
                <w:rFonts w:ascii="Tahoma" w:hAnsi="Tahoma" w:cs="Tahoma"/>
              </w:rPr>
              <w:t>emoria económica inicialmente aprobada e incorporarse al presenta Contrato las estipulaciones adicionales o modificativas que resulten del cambio en el Protocolo.</w:t>
            </w:r>
          </w:p>
          <w:p w14:paraId="1969C72A" w14:textId="77777777" w:rsidR="001F1D59" w:rsidRPr="003E47E7" w:rsidRDefault="001F1D59" w:rsidP="001F1D59">
            <w:pPr>
              <w:jc w:val="both"/>
              <w:rPr>
                <w:rFonts w:ascii="Tahoma" w:hAnsi="Tahoma" w:cs="Tahoma"/>
              </w:rPr>
            </w:pPr>
          </w:p>
          <w:p w14:paraId="0A0A6469" w14:textId="77777777" w:rsidR="00F33FA1" w:rsidRDefault="00F33FA1" w:rsidP="001F1D59">
            <w:pPr>
              <w:jc w:val="both"/>
              <w:rPr>
                <w:rFonts w:ascii="Tahoma" w:hAnsi="Tahoma" w:cs="Tahoma"/>
              </w:rPr>
            </w:pPr>
            <w:r w:rsidRPr="00DC793E">
              <w:rPr>
                <w:rFonts w:ascii="Tahoma" w:hAnsi="Tahoma" w:cs="Tahoma"/>
                <w:b/>
              </w:rPr>
              <w:t>7.2.</w:t>
            </w:r>
            <w:r w:rsidRPr="003E47E7">
              <w:rPr>
                <w:rFonts w:ascii="Tahoma" w:hAnsi="Tahoma" w:cs="Tahoma"/>
              </w:rPr>
              <w:t xml:space="preserve"> EL HOSPITAL CLÍNICO UNIVERSITARIO DE VALLADOLID se reserva el derecho de no aceptar las modificaciones propuestas cuando estas pongan en peligro la actividad normal del Centro, sus recursos financieros y técnicos o varíen sustancialmente los requerimientos u objetivos del estudio inicialmente aprobado.</w:t>
            </w:r>
          </w:p>
          <w:p w14:paraId="4BBAD4EE" w14:textId="77777777" w:rsidR="00F33FA1" w:rsidRPr="003E47E7" w:rsidRDefault="00F33FA1" w:rsidP="001F1D59">
            <w:pPr>
              <w:jc w:val="both"/>
              <w:rPr>
                <w:rFonts w:ascii="Tahoma" w:hAnsi="Tahoma" w:cs="Tahoma"/>
              </w:rPr>
            </w:pPr>
          </w:p>
          <w:p w14:paraId="59877E8F" w14:textId="77777777" w:rsidR="00F33FA1" w:rsidRDefault="00F33FA1" w:rsidP="001F1D59">
            <w:pPr>
              <w:jc w:val="both"/>
              <w:rPr>
                <w:rFonts w:ascii="Tahoma" w:hAnsi="Tahoma" w:cs="Tahoma"/>
                <w:b/>
              </w:rPr>
            </w:pPr>
            <w:r w:rsidRPr="003E47E7">
              <w:rPr>
                <w:rFonts w:ascii="Tahoma" w:hAnsi="Tahoma" w:cs="Tahoma"/>
                <w:b/>
              </w:rPr>
              <w:t>OCTAVA SUSPENSIÓN DEL ESTUDIO.</w:t>
            </w:r>
          </w:p>
          <w:p w14:paraId="3E0F1475" w14:textId="77777777" w:rsidR="00F33FA1" w:rsidRPr="003E47E7" w:rsidRDefault="00F33FA1" w:rsidP="001F1D59">
            <w:pPr>
              <w:jc w:val="both"/>
              <w:rPr>
                <w:rFonts w:ascii="Tahoma" w:hAnsi="Tahoma" w:cs="Tahoma"/>
              </w:rPr>
            </w:pPr>
          </w:p>
          <w:p w14:paraId="6390A48B" w14:textId="77777777" w:rsidR="00F33FA1" w:rsidRPr="003E47E7" w:rsidRDefault="00F33FA1" w:rsidP="001F1D59">
            <w:pPr>
              <w:jc w:val="both"/>
              <w:rPr>
                <w:rFonts w:ascii="Tahoma" w:hAnsi="Tahoma" w:cs="Tahoma"/>
              </w:rPr>
            </w:pPr>
            <w:r w:rsidRPr="00DC793E">
              <w:rPr>
                <w:rFonts w:ascii="Tahoma" w:hAnsi="Tahoma" w:cs="Tahoma"/>
                <w:b/>
              </w:rPr>
              <w:t>8.1.</w:t>
            </w:r>
            <w:r w:rsidRPr="003E47E7">
              <w:rPr>
                <w:rFonts w:ascii="Tahoma" w:hAnsi="Tahoma" w:cs="Tahoma"/>
              </w:rPr>
              <w:t xml:space="preserve"> La realización del estudio podrá ser interrumpida o suspendida a petición justificada del PROMOTOR, del Investigador principal, del Comité Ético de Investigación Clínica, de </w:t>
            </w:r>
            <w:smartTag w:uri="urn:schemas-microsoft-com:office:smarttags" w:element="PersonName">
              <w:smartTagPr>
                <w:attr w:name="ProductID" w:val="la Direcci￳n"/>
              </w:smartTagPr>
              <w:r w:rsidRPr="003E47E7">
                <w:rPr>
                  <w:rFonts w:ascii="Tahoma" w:hAnsi="Tahoma" w:cs="Tahoma"/>
                </w:rPr>
                <w:t>la Dirección</w:t>
              </w:r>
            </w:smartTag>
            <w:r w:rsidRPr="003E47E7">
              <w:rPr>
                <w:rFonts w:ascii="Tahoma" w:hAnsi="Tahoma" w:cs="Tahoma"/>
              </w:rPr>
              <w:t xml:space="preserve"> del HOSPITAL CLÍNICO UNIVERSITARIO DE VALLADOLID, de las Autoridades Sanitarias de </w:t>
            </w:r>
            <w:smartTag w:uri="urn:schemas-microsoft-com:office:smarttags" w:element="PersonName">
              <w:smartTagPr>
                <w:attr w:name="ProductID" w:val="la COMUNIDAD DE"/>
              </w:smartTagPr>
              <w:r w:rsidRPr="003E47E7">
                <w:rPr>
                  <w:rFonts w:ascii="Tahoma" w:hAnsi="Tahoma" w:cs="Tahoma"/>
                </w:rPr>
                <w:t>la COMUNIDAD DE</w:t>
              </w:r>
            </w:smartTag>
            <w:r w:rsidRPr="003E47E7">
              <w:rPr>
                <w:rFonts w:ascii="Tahoma" w:hAnsi="Tahoma" w:cs="Tahoma"/>
              </w:rPr>
              <w:t xml:space="preserve"> CASTILLA Y LEÓN o de </w:t>
            </w:r>
            <w:smartTag w:uri="urn:schemas-microsoft-com:office:smarttags" w:element="PersonName">
              <w:smartTagPr>
                <w:attr w:name="ProductID" w:val="la AGENCIA ESPA￑OLA"/>
              </w:smartTagPr>
              <w:r w:rsidRPr="003E47E7">
                <w:rPr>
                  <w:rFonts w:ascii="Tahoma" w:hAnsi="Tahoma" w:cs="Tahoma"/>
                </w:rPr>
                <w:t>la AGENCIA ESPAÑOLA</w:t>
              </w:r>
            </w:smartTag>
            <w:r w:rsidRPr="003E47E7">
              <w:rPr>
                <w:rFonts w:ascii="Tahoma" w:hAnsi="Tahoma" w:cs="Tahoma"/>
              </w:rPr>
              <w:t xml:space="preserve"> DE MEDICAMENTOS y PRODUCTOS SANITARIOS, cuando ocurra alguna de las siguientes circunstancias:</w:t>
            </w:r>
          </w:p>
          <w:p w14:paraId="3F0552BF" w14:textId="77777777" w:rsidR="00F33FA1" w:rsidRDefault="00F33FA1" w:rsidP="00DC793E">
            <w:pPr>
              <w:numPr>
                <w:ilvl w:val="0"/>
                <w:numId w:val="14"/>
              </w:numPr>
              <w:jc w:val="both"/>
              <w:rPr>
                <w:rFonts w:ascii="Tahoma" w:hAnsi="Tahoma" w:cs="Tahoma"/>
              </w:rPr>
            </w:pPr>
            <w:r w:rsidRPr="00DC793E">
              <w:rPr>
                <w:rFonts w:ascii="Tahoma" w:hAnsi="Tahoma" w:cs="Tahoma"/>
              </w:rPr>
              <w:t>Si se viola la ley.</w:t>
            </w:r>
          </w:p>
          <w:p w14:paraId="4A443297" w14:textId="77777777" w:rsidR="00F33FA1" w:rsidRDefault="00F33FA1" w:rsidP="00DC793E">
            <w:pPr>
              <w:numPr>
                <w:ilvl w:val="0"/>
                <w:numId w:val="14"/>
              </w:numPr>
              <w:jc w:val="both"/>
              <w:rPr>
                <w:rFonts w:ascii="Tahoma" w:hAnsi="Tahoma" w:cs="Tahoma"/>
              </w:rPr>
            </w:pPr>
            <w:r w:rsidRPr="00DC793E">
              <w:rPr>
                <w:rFonts w:ascii="Tahoma" w:hAnsi="Tahoma" w:cs="Tahoma"/>
              </w:rPr>
              <w:t>Si se alteran las condiciones de su autorización.</w:t>
            </w:r>
          </w:p>
          <w:p w14:paraId="3555B674" w14:textId="77777777" w:rsidR="00F33FA1" w:rsidRDefault="00F33FA1" w:rsidP="00DC793E">
            <w:pPr>
              <w:numPr>
                <w:ilvl w:val="0"/>
                <w:numId w:val="14"/>
              </w:numPr>
              <w:jc w:val="both"/>
              <w:rPr>
                <w:rFonts w:ascii="Tahoma" w:hAnsi="Tahoma" w:cs="Tahoma"/>
              </w:rPr>
            </w:pPr>
            <w:r w:rsidRPr="00DC793E">
              <w:rPr>
                <w:rFonts w:ascii="Tahoma" w:hAnsi="Tahoma" w:cs="Tahoma"/>
              </w:rPr>
              <w:t>Si no se cumplen los principios éticos recogidos en el art. 60 e la Ley 29/2006, de 26 de julio, de Garantías y Uso Racional de los Medicamentos y P.S.</w:t>
            </w:r>
          </w:p>
          <w:p w14:paraId="344553B0" w14:textId="77777777" w:rsidR="00F33FA1" w:rsidRDefault="00F33FA1" w:rsidP="00DC793E">
            <w:pPr>
              <w:numPr>
                <w:ilvl w:val="0"/>
                <w:numId w:val="14"/>
              </w:numPr>
              <w:jc w:val="both"/>
              <w:rPr>
                <w:rFonts w:ascii="Tahoma" w:hAnsi="Tahoma" w:cs="Tahoma"/>
              </w:rPr>
            </w:pPr>
            <w:r w:rsidRPr="00DC793E">
              <w:rPr>
                <w:rFonts w:ascii="Tahoma" w:hAnsi="Tahoma" w:cs="Tahoma"/>
              </w:rPr>
              <w:t>Para proteger a los sujetos del estudio.</w:t>
            </w:r>
          </w:p>
          <w:p w14:paraId="62A84EB8" w14:textId="77777777" w:rsidR="00F33FA1" w:rsidRDefault="00F33FA1" w:rsidP="00DC793E">
            <w:pPr>
              <w:numPr>
                <w:ilvl w:val="0"/>
                <w:numId w:val="14"/>
              </w:numPr>
              <w:jc w:val="both"/>
              <w:rPr>
                <w:rFonts w:ascii="Tahoma" w:hAnsi="Tahoma" w:cs="Tahoma"/>
              </w:rPr>
            </w:pPr>
            <w:r w:rsidRPr="00DC793E">
              <w:rPr>
                <w:rFonts w:ascii="Tahoma" w:hAnsi="Tahoma" w:cs="Tahoma"/>
              </w:rPr>
              <w:t>En defensa de la salud pública.</w:t>
            </w:r>
          </w:p>
          <w:p w14:paraId="6DE0C321" w14:textId="77777777" w:rsidR="00F33FA1" w:rsidRDefault="00F33FA1" w:rsidP="00DC793E">
            <w:pPr>
              <w:numPr>
                <w:ilvl w:val="0"/>
                <w:numId w:val="14"/>
              </w:numPr>
              <w:jc w:val="both"/>
              <w:rPr>
                <w:rFonts w:ascii="Tahoma" w:hAnsi="Tahoma" w:cs="Tahoma"/>
              </w:rPr>
            </w:pPr>
            <w:r w:rsidRPr="00DC793E">
              <w:rPr>
                <w:rFonts w:ascii="Tahoma" w:hAnsi="Tahoma" w:cs="Tahoma"/>
              </w:rPr>
              <w:t>Por incumplimiento grave de las obligaciones económicas y demás estipulaciones contenidas en el presente Contrato.</w:t>
            </w:r>
          </w:p>
          <w:p w14:paraId="62AAC478" w14:textId="77777777" w:rsidR="00F33FA1" w:rsidRPr="00DC793E" w:rsidRDefault="00F33FA1" w:rsidP="00DC793E">
            <w:pPr>
              <w:numPr>
                <w:ilvl w:val="0"/>
                <w:numId w:val="14"/>
              </w:numPr>
              <w:jc w:val="both"/>
              <w:rPr>
                <w:rFonts w:ascii="Tahoma" w:hAnsi="Tahoma" w:cs="Tahoma"/>
              </w:rPr>
            </w:pPr>
            <w:r w:rsidRPr="00DC793E">
              <w:rPr>
                <w:rFonts w:ascii="Tahoma" w:hAnsi="Tahoma" w:cs="Tahoma"/>
              </w:rPr>
              <w:t>Imposibilidad de incluir un mínimo de sujetos que permitan la valoración final del estudio clínico, de acuerdo con las características del propio estudio.</w:t>
            </w:r>
          </w:p>
          <w:p w14:paraId="4C40169F" w14:textId="77777777" w:rsidR="001F1D59" w:rsidRPr="003E47E7" w:rsidRDefault="001F1D59" w:rsidP="00DC793E">
            <w:pPr>
              <w:numPr>
                <w:ilvl w:val="0"/>
                <w:numId w:val="14"/>
              </w:numPr>
              <w:ind w:left="0"/>
              <w:jc w:val="both"/>
              <w:rPr>
                <w:rFonts w:ascii="Tahoma" w:hAnsi="Tahoma" w:cs="Tahoma"/>
              </w:rPr>
            </w:pPr>
          </w:p>
          <w:p w14:paraId="51B0A23C" w14:textId="77777777" w:rsidR="00F33FA1" w:rsidRPr="003E47E7" w:rsidRDefault="00F33FA1" w:rsidP="001F1D59">
            <w:pPr>
              <w:jc w:val="both"/>
              <w:rPr>
                <w:rFonts w:ascii="Tahoma" w:hAnsi="Tahoma" w:cs="Tahoma"/>
              </w:rPr>
            </w:pPr>
            <w:r w:rsidRPr="00DC793E">
              <w:rPr>
                <w:rFonts w:ascii="Tahoma" w:hAnsi="Tahoma" w:cs="Tahoma"/>
                <w:b/>
              </w:rPr>
              <w:t>8.2.</w:t>
            </w:r>
            <w:r w:rsidRPr="003E47E7">
              <w:rPr>
                <w:rFonts w:ascii="Tahoma" w:hAnsi="Tahoma" w:cs="Tahoma"/>
              </w:rPr>
              <w:t xml:space="preserve"> En caso de suspensión o interrupción del estudio por causa dolosa imputable al PROMOTOR,  éste deberá liquidar la totalidad de las obligaciones económicas convenidas con el HOSPITAL CLÍNICO UNIVERSITARIO DE VALLADOLID, los investigadores </w:t>
            </w:r>
            <w:r w:rsidRPr="003E47E7">
              <w:rPr>
                <w:rFonts w:ascii="Tahoma" w:hAnsi="Tahoma" w:cs="Tahoma"/>
                <w:color w:val="00B050"/>
              </w:rPr>
              <w:t xml:space="preserve"> </w:t>
            </w:r>
            <w:r w:rsidRPr="003E47E7">
              <w:rPr>
                <w:rFonts w:ascii="Tahoma" w:hAnsi="Tahoma" w:cs="Tahoma"/>
              </w:rPr>
              <w:t xml:space="preserve">(a través de </w:t>
            </w:r>
            <w:smartTag w:uri="urn:schemas-microsoft-com:office:smarttags" w:element="PersonName">
              <w:smartTagPr>
                <w:attr w:name="ProductID" w:val="La Fundaci￳n"/>
              </w:smartTagPr>
              <w:r w:rsidRPr="003E47E7">
                <w:rPr>
                  <w:rFonts w:ascii="Tahoma" w:hAnsi="Tahoma" w:cs="Tahoma"/>
                </w:rPr>
                <w:t>la Fundación</w:t>
              </w:r>
            </w:smartTag>
            <w:r w:rsidRPr="003E47E7">
              <w:rPr>
                <w:rFonts w:ascii="Tahoma" w:hAnsi="Tahoma" w:cs="Tahoma"/>
              </w:rPr>
              <w:t>), y cualesquiera otro afectados en la ejecución del estudio, sin perjuicio de la exigencia de otras responsabilidades a que hubiera lugar.</w:t>
            </w:r>
          </w:p>
          <w:p w14:paraId="004CB4C9" w14:textId="77777777" w:rsidR="00F33FA1" w:rsidRDefault="00F33FA1" w:rsidP="001F1D59">
            <w:pPr>
              <w:jc w:val="both"/>
              <w:rPr>
                <w:rFonts w:ascii="Tahoma" w:hAnsi="Tahoma" w:cs="Tahoma"/>
              </w:rPr>
            </w:pPr>
          </w:p>
          <w:p w14:paraId="19C04675" w14:textId="77777777" w:rsidR="00F33FA1" w:rsidRDefault="00F33FA1" w:rsidP="001F1D59">
            <w:pPr>
              <w:jc w:val="both"/>
              <w:rPr>
                <w:rFonts w:ascii="Tahoma" w:hAnsi="Tahoma" w:cs="Tahoma"/>
              </w:rPr>
            </w:pPr>
            <w:r w:rsidRPr="00DC793E">
              <w:rPr>
                <w:rFonts w:ascii="Tahoma" w:hAnsi="Tahoma" w:cs="Tahoma"/>
                <w:b/>
              </w:rPr>
              <w:lastRenderedPageBreak/>
              <w:t>8.3.</w:t>
            </w:r>
            <w:r w:rsidRPr="003E47E7">
              <w:rPr>
                <w:rFonts w:ascii="Tahoma" w:hAnsi="Tahoma" w:cs="Tahoma"/>
              </w:rPr>
              <w:t xml:space="preserve"> Si la suspensión e produjese por causas de fuerza mayor imponderable, o causa que las partes juzguen razonable, se efectuaría la liquidación de las obligaciones económicas generadas hasta la fecha de la suspensión, considerando la reparación de daños a personas o cosas que pudiera resultar pertinente.</w:t>
            </w:r>
          </w:p>
          <w:p w14:paraId="005BBC45" w14:textId="77777777" w:rsidR="00F33FA1" w:rsidRPr="003E47E7" w:rsidRDefault="00F33FA1" w:rsidP="001F1D59">
            <w:pPr>
              <w:jc w:val="both"/>
              <w:rPr>
                <w:rFonts w:ascii="Tahoma" w:hAnsi="Tahoma" w:cs="Tahoma"/>
              </w:rPr>
            </w:pPr>
          </w:p>
          <w:p w14:paraId="5A5242AB" w14:textId="77777777" w:rsidR="00F33FA1" w:rsidRDefault="00F33FA1" w:rsidP="001F1D59">
            <w:pPr>
              <w:jc w:val="both"/>
              <w:rPr>
                <w:rFonts w:ascii="Tahoma" w:hAnsi="Tahoma" w:cs="Tahoma"/>
                <w:b/>
              </w:rPr>
            </w:pPr>
            <w:r w:rsidRPr="003E47E7">
              <w:rPr>
                <w:rFonts w:ascii="Tahoma" w:hAnsi="Tahoma" w:cs="Tahoma"/>
                <w:b/>
              </w:rPr>
              <w:t>NOVENA PROPIEDAD Y PUBLICACIÓN DE LOS RESULTADOS DEL ESTUDIO.</w:t>
            </w:r>
          </w:p>
          <w:p w14:paraId="20D46E7A" w14:textId="77777777" w:rsidR="00F33FA1" w:rsidRPr="003E47E7" w:rsidRDefault="00F33FA1" w:rsidP="001F1D59">
            <w:pPr>
              <w:jc w:val="both"/>
              <w:rPr>
                <w:rFonts w:ascii="Tahoma" w:hAnsi="Tahoma" w:cs="Tahoma"/>
              </w:rPr>
            </w:pPr>
          </w:p>
          <w:p w14:paraId="109EF5EC" w14:textId="77777777" w:rsidR="00F33FA1" w:rsidRDefault="00F33FA1" w:rsidP="001F1D59">
            <w:pPr>
              <w:jc w:val="both"/>
              <w:rPr>
                <w:rFonts w:ascii="Tahoma" w:hAnsi="Tahoma" w:cs="Tahoma"/>
              </w:rPr>
            </w:pPr>
            <w:r w:rsidRPr="00DC793E">
              <w:rPr>
                <w:rFonts w:ascii="Tahoma" w:hAnsi="Tahoma" w:cs="Tahoma"/>
                <w:b/>
              </w:rPr>
              <w:t>9.1</w:t>
            </w:r>
            <w:r w:rsidRPr="003E47E7">
              <w:rPr>
                <w:rFonts w:ascii="Tahoma" w:hAnsi="Tahoma" w:cs="Tahoma"/>
              </w:rPr>
              <w:t>. La totalidad de los datos, resultados, descubrimientos, invenciones, métodos e información, patentables o no, realizados, obtenidos o desarrollados durante el estudio por los investigadores, sus agentes, empleados y cualquier otra persona implicada en el desarrollo del estudio serán propiedad del PROMOTOR, salvo pactos concretos que se especificarán en el correspondiente Anexo.</w:t>
            </w:r>
          </w:p>
          <w:p w14:paraId="3D4D09AB" w14:textId="77777777" w:rsidR="001F1D59" w:rsidRPr="003E47E7" w:rsidRDefault="001F1D59" w:rsidP="001F1D59">
            <w:pPr>
              <w:jc w:val="both"/>
              <w:rPr>
                <w:rFonts w:ascii="Tahoma" w:hAnsi="Tahoma" w:cs="Tahoma"/>
              </w:rPr>
            </w:pPr>
          </w:p>
          <w:p w14:paraId="4F78C208" w14:textId="77777777" w:rsidR="00F33FA1" w:rsidRDefault="00F33FA1" w:rsidP="001F1D59">
            <w:pPr>
              <w:jc w:val="both"/>
              <w:rPr>
                <w:rFonts w:ascii="Tahoma" w:hAnsi="Tahoma" w:cs="Tahoma"/>
              </w:rPr>
            </w:pPr>
            <w:r w:rsidRPr="00DC793E">
              <w:rPr>
                <w:rFonts w:ascii="Tahoma" w:hAnsi="Tahoma" w:cs="Tahoma"/>
                <w:b/>
              </w:rPr>
              <w:t>9.2.</w:t>
            </w:r>
            <w:r w:rsidRPr="003E47E7">
              <w:rPr>
                <w:rFonts w:ascii="Tahoma" w:hAnsi="Tahoma" w:cs="Tahoma"/>
              </w:rPr>
              <w:t xml:space="preserve"> Los Investigadores, salvo en el caso de que el estudio sea multicéntrico, pueden publicar o emplear con fines profesionales y en revistas y publicaciones científicas dichos datos, descubrimientos o invenciones, debiendo citar al  HOSPITAL CLÍNICO UNIVERSITARIO DE VALLADOLID como Centro donde se realizó el estudio y someter el texto de la publicación al PROMOTOR para su revisión y comentario antes de la publicación.</w:t>
            </w:r>
          </w:p>
          <w:p w14:paraId="66B88FBC" w14:textId="77777777" w:rsidR="001F1D59" w:rsidRPr="003E47E7" w:rsidRDefault="001F1D59" w:rsidP="001F1D59">
            <w:pPr>
              <w:jc w:val="both"/>
              <w:rPr>
                <w:rFonts w:ascii="Tahoma" w:hAnsi="Tahoma" w:cs="Tahoma"/>
              </w:rPr>
            </w:pPr>
          </w:p>
          <w:p w14:paraId="516F0F8A" w14:textId="77777777" w:rsidR="00F33FA1" w:rsidRDefault="00F33FA1" w:rsidP="001F1D59">
            <w:pPr>
              <w:jc w:val="both"/>
              <w:rPr>
                <w:rFonts w:ascii="Tahoma" w:hAnsi="Tahoma" w:cs="Tahoma"/>
              </w:rPr>
            </w:pPr>
            <w:r w:rsidRPr="00DC793E">
              <w:rPr>
                <w:rFonts w:ascii="Tahoma" w:hAnsi="Tahoma" w:cs="Tahoma"/>
                <w:b/>
              </w:rPr>
              <w:t>9.3.</w:t>
            </w:r>
            <w:r w:rsidRPr="003E47E7">
              <w:rPr>
                <w:rFonts w:ascii="Tahoma" w:hAnsi="Tahoma" w:cs="Tahoma"/>
              </w:rPr>
              <w:t xml:space="preserve"> El PROMOTOR del estudio a que se refiere este documento se reserva el derecho de publicar o utilizar con cualquier fin lícito los resultados obtenidos en el estudio, incluyendo los datos de otros Centros participantes. </w:t>
            </w:r>
          </w:p>
          <w:p w14:paraId="2CB3FEB8" w14:textId="77777777" w:rsidR="001F1D59" w:rsidRPr="003E47E7" w:rsidRDefault="001F1D59" w:rsidP="001F1D59">
            <w:pPr>
              <w:jc w:val="both"/>
              <w:rPr>
                <w:rFonts w:ascii="Tahoma" w:hAnsi="Tahoma" w:cs="Tahoma"/>
              </w:rPr>
            </w:pPr>
          </w:p>
          <w:p w14:paraId="103FADAA" w14:textId="77777777" w:rsidR="00F33FA1" w:rsidRDefault="00F33FA1" w:rsidP="001F1D59">
            <w:pPr>
              <w:jc w:val="both"/>
              <w:rPr>
                <w:rFonts w:ascii="Tahoma" w:hAnsi="Tahoma" w:cs="Tahoma"/>
              </w:rPr>
            </w:pPr>
            <w:r w:rsidRPr="00DC793E">
              <w:rPr>
                <w:rFonts w:ascii="Tahoma" w:hAnsi="Tahoma" w:cs="Tahoma"/>
                <w:b/>
              </w:rPr>
              <w:t>9.4</w:t>
            </w:r>
            <w:r w:rsidRPr="003E47E7">
              <w:rPr>
                <w:rFonts w:ascii="Tahoma" w:hAnsi="Tahoma" w:cs="Tahoma"/>
              </w:rPr>
              <w:t>. Ni el Investigador ni el PROMOTOR podrán hacer uso en la publicación de resultados de la imagen corporativa del HOSPITAL CLÍNICO UNIVERSITARIO DE VALLADOLID, debiendo en el caso que resulte procedente, hacer la mención honorífica apropiada al grado de participación del Centro en el estudio y su proyección futura.</w:t>
            </w:r>
          </w:p>
          <w:p w14:paraId="75F61DE8" w14:textId="77777777" w:rsidR="00F33FA1" w:rsidRPr="003E47E7" w:rsidRDefault="00F33FA1" w:rsidP="001F1D59">
            <w:pPr>
              <w:jc w:val="both"/>
              <w:rPr>
                <w:rFonts w:ascii="Tahoma" w:hAnsi="Tahoma" w:cs="Tahoma"/>
              </w:rPr>
            </w:pPr>
          </w:p>
          <w:p w14:paraId="7DE65499" w14:textId="77777777" w:rsidR="00F33FA1" w:rsidRDefault="00F33FA1" w:rsidP="001F1D59">
            <w:pPr>
              <w:jc w:val="both"/>
              <w:rPr>
                <w:rFonts w:ascii="Tahoma" w:hAnsi="Tahoma" w:cs="Tahoma"/>
                <w:b/>
              </w:rPr>
            </w:pPr>
            <w:r w:rsidRPr="003E47E7">
              <w:rPr>
                <w:rFonts w:ascii="Tahoma" w:hAnsi="Tahoma" w:cs="Tahoma"/>
                <w:b/>
              </w:rPr>
              <w:t>DÉCIMA CONFIDENCIALIDAD.</w:t>
            </w:r>
          </w:p>
          <w:p w14:paraId="08487396" w14:textId="77777777" w:rsidR="00F33FA1" w:rsidRPr="003E47E7" w:rsidRDefault="00F33FA1" w:rsidP="001F1D59">
            <w:pPr>
              <w:jc w:val="both"/>
              <w:rPr>
                <w:rFonts w:ascii="Tahoma" w:hAnsi="Tahoma" w:cs="Tahoma"/>
                <w:b/>
              </w:rPr>
            </w:pPr>
          </w:p>
          <w:p w14:paraId="5E86FAA9" w14:textId="77777777" w:rsidR="00F33FA1" w:rsidRPr="003E47E7" w:rsidRDefault="00F33FA1" w:rsidP="001F1D59">
            <w:pPr>
              <w:jc w:val="both"/>
              <w:rPr>
                <w:rFonts w:ascii="Tahoma" w:hAnsi="Tahoma" w:cs="Tahoma"/>
              </w:rPr>
            </w:pPr>
            <w:r w:rsidRPr="00DC793E">
              <w:rPr>
                <w:rFonts w:ascii="Tahoma" w:hAnsi="Tahoma" w:cs="Tahoma"/>
                <w:b/>
              </w:rPr>
              <w:t>10.1.</w:t>
            </w:r>
            <w:r w:rsidRPr="003E47E7">
              <w:rPr>
                <w:rFonts w:ascii="Tahoma" w:hAnsi="Tahoma" w:cs="Tahoma"/>
                <w:b/>
              </w:rPr>
              <w:t xml:space="preserve"> </w:t>
            </w:r>
            <w:r w:rsidRPr="003E47E7">
              <w:rPr>
                <w:rFonts w:ascii="Tahoma" w:hAnsi="Tahoma" w:cs="Tahoma"/>
              </w:rPr>
              <w:t>Tanto el Investigador Principal como el Hospital se comprometen a respetar la naturaleza confidencial de toda la documentación derivada del producto propiedad del Promotor, además de la que resulte de la realización del estudio clínico. Este acuerdo de confidencialidad alcanza tanto al Investigador Principal como a sus Colaboradores y a todas aquellas personas que participen directa o indirectamente en el estudio clínico.</w:t>
            </w:r>
          </w:p>
          <w:p w14:paraId="7B4B15EF" w14:textId="77777777" w:rsidR="00F33FA1" w:rsidRDefault="00F33FA1" w:rsidP="001F1D59">
            <w:pPr>
              <w:jc w:val="both"/>
              <w:rPr>
                <w:rFonts w:ascii="Tahoma" w:hAnsi="Tahoma" w:cs="Tahoma"/>
              </w:rPr>
            </w:pPr>
            <w:r w:rsidRPr="003E47E7">
              <w:rPr>
                <w:rFonts w:ascii="Tahoma" w:hAnsi="Tahoma" w:cs="Tahoma"/>
              </w:rPr>
              <w:t>En consecuencia con ello, no facilitarán a terceros datos o contenidos de la información mencionada sino con el consentimiento expreso y escrito y con las condiciones que establezca el Promotor o por prescripción legal.</w:t>
            </w:r>
          </w:p>
          <w:p w14:paraId="0A956B49" w14:textId="77777777" w:rsidR="00F33FA1" w:rsidRPr="003E47E7" w:rsidRDefault="00F33FA1" w:rsidP="001F1D59">
            <w:pPr>
              <w:jc w:val="both"/>
              <w:rPr>
                <w:rFonts w:ascii="Tahoma" w:hAnsi="Tahoma" w:cs="Tahoma"/>
              </w:rPr>
            </w:pPr>
          </w:p>
          <w:p w14:paraId="214193EE" w14:textId="77777777" w:rsidR="00F33FA1" w:rsidRDefault="00F33FA1" w:rsidP="001F1D59">
            <w:pPr>
              <w:jc w:val="both"/>
              <w:rPr>
                <w:rFonts w:ascii="Tahoma" w:hAnsi="Tahoma" w:cs="Tahoma"/>
                <w:b/>
              </w:rPr>
            </w:pPr>
            <w:r w:rsidRPr="003E47E7">
              <w:rPr>
                <w:rFonts w:ascii="Tahoma" w:hAnsi="Tahoma" w:cs="Tahoma"/>
                <w:b/>
              </w:rPr>
              <w:t xml:space="preserve">UNDÉCIMA  </w:t>
            </w:r>
            <w:r w:rsidR="00B33C82" w:rsidRPr="003E47E7">
              <w:rPr>
                <w:rFonts w:ascii="Tahoma" w:hAnsi="Tahoma" w:cs="Tahoma"/>
                <w:b/>
              </w:rPr>
              <w:t>RÉGIMEN</w:t>
            </w:r>
            <w:r w:rsidRPr="003E47E7">
              <w:rPr>
                <w:rFonts w:ascii="Tahoma" w:hAnsi="Tahoma" w:cs="Tahoma"/>
                <w:b/>
              </w:rPr>
              <w:t xml:space="preserve"> </w:t>
            </w:r>
            <w:r w:rsidR="00B33C82" w:rsidRPr="003E47E7">
              <w:rPr>
                <w:rFonts w:ascii="Tahoma" w:hAnsi="Tahoma" w:cs="Tahoma"/>
                <w:b/>
              </w:rPr>
              <w:t>JURÍDICO</w:t>
            </w:r>
            <w:r w:rsidRPr="003E47E7">
              <w:rPr>
                <w:rFonts w:ascii="Tahoma" w:hAnsi="Tahoma" w:cs="Tahoma"/>
                <w:b/>
              </w:rPr>
              <w:t xml:space="preserve"> APLICABLE Y JURISDICCIÓN.</w:t>
            </w:r>
          </w:p>
          <w:p w14:paraId="6BD4E514" w14:textId="77777777" w:rsidR="00F33FA1" w:rsidRPr="003E47E7" w:rsidRDefault="00F33FA1" w:rsidP="001F1D59">
            <w:pPr>
              <w:jc w:val="both"/>
              <w:rPr>
                <w:rFonts w:ascii="Tahoma" w:hAnsi="Tahoma" w:cs="Tahoma"/>
                <w:b/>
              </w:rPr>
            </w:pPr>
          </w:p>
          <w:p w14:paraId="61652560" w14:textId="77777777" w:rsidR="00F33FA1" w:rsidRDefault="00DC793E" w:rsidP="001F1D59">
            <w:pPr>
              <w:jc w:val="both"/>
              <w:rPr>
                <w:rFonts w:ascii="Tahoma" w:hAnsi="Tahoma" w:cs="Tahoma"/>
              </w:rPr>
            </w:pPr>
            <w:r w:rsidRPr="00DC793E">
              <w:rPr>
                <w:rFonts w:ascii="Tahoma" w:hAnsi="Tahoma" w:cs="Tahoma"/>
                <w:b/>
              </w:rPr>
              <w:t>11.1.</w:t>
            </w:r>
            <w:r w:rsidR="00F33FA1" w:rsidRPr="003E47E7">
              <w:rPr>
                <w:rFonts w:ascii="Tahoma" w:hAnsi="Tahoma" w:cs="Tahoma"/>
              </w:rPr>
              <w:t xml:space="preserve"> Las partes se comprometen a cumplir y seguir este contrato según el espíritu que lo ha hecho posible, comprometiéndose a resolver las divergencias que pudieran surgir en términos de equidad.</w:t>
            </w:r>
          </w:p>
          <w:p w14:paraId="0057D07C" w14:textId="77777777" w:rsidR="001F1D59" w:rsidRPr="003E47E7" w:rsidRDefault="001F1D59" w:rsidP="001F1D59">
            <w:pPr>
              <w:jc w:val="both"/>
              <w:rPr>
                <w:rFonts w:ascii="Tahoma" w:hAnsi="Tahoma" w:cs="Tahoma"/>
              </w:rPr>
            </w:pPr>
          </w:p>
          <w:p w14:paraId="43E5DB25" w14:textId="77777777" w:rsidR="00F33FA1" w:rsidRPr="003E47E7" w:rsidRDefault="00DC793E" w:rsidP="001F1D59">
            <w:pPr>
              <w:jc w:val="both"/>
              <w:rPr>
                <w:rFonts w:ascii="Tahoma" w:hAnsi="Tahoma" w:cs="Tahoma"/>
              </w:rPr>
            </w:pPr>
            <w:r w:rsidRPr="00DC793E">
              <w:rPr>
                <w:rFonts w:ascii="Tahoma" w:hAnsi="Tahoma" w:cs="Tahoma"/>
                <w:b/>
              </w:rPr>
              <w:lastRenderedPageBreak/>
              <w:t>11.2.</w:t>
            </w:r>
            <w:r w:rsidR="00F33FA1" w:rsidRPr="003E47E7">
              <w:rPr>
                <w:rFonts w:ascii="Tahoma" w:hAnsi="Tahoma" w:cs="Tahoma"/>
              </w:rPr>
              <w:t xml:space="preserve"> En el caso de no poder resolverse en términos de equidad, las partes, con renuncia expresa a cualquier otro fuero que pudiera corresponderles, se someten a la Jurisdicción de los Juzgados y Tribunales de Valladolid. </w:t>
            </w:r>
          </w:p>
          <w:p w14:paraId="6414F9D3" w14:textId="77777777" w:rsidR="00F33FA1" w:rsidRPr="003E47E7" w:rsidRDefault="00F33FA1" w:rsidP="001F1D59">
            <w:pPr>
              <w:jc w:val="both"/>
              <w:rPr>
                <w:rFonts w:ascii="Tahoma" w:hAnsi="Tahoma" w:cs="Tahoma"/>
              </w:rPr>
            </w:pPr>
          </w:p>
          <w:p w14:paraId="13C104A6" w14:textId="77777777" w:rsidR="00F33FA1" w:rsidRPr="00427FB2" w:rsidRDefault="00F33FA1" w:rsidP="001F1D59">
            <w:pPr>
              <w:jc w:val="both"/>
              <w:rPr>
                <w:rFonts w:ascii="Tahoma" w:hAnsi="Tahoma" w:cs="Tahoma"/>
                <w:b/>
              </w:rPr>
            </w:pPr>
            <w:r w:rsidRPr="00427FB2">
              <w:rPr>
                <w:rFonts w:ascii="Tahoma" w:hAnsi="Tahoma" w:cs="Tahoma"/>
                <w:b/>
              </w:rPr>
              <w:t>D</w:t>
            </w:r>
            <w:r>
              <w:rPr>
                <w:rFonts w:ascii="Tahoma" w:hAnsi="Tahoma" w:cs="Tahoma"/>
                <w:b/>
              </w:rPr>
              <w:t>UODÉCIMA</w:t>
            </w:r>
            <w:r w:rsidRPr="00427FB2">
              <w:rPr>
                <w:rFonts w:ascii="Tahoma" w:hAnsi="Tahoma" w:cs="Tahoma"/>
                <w:b/>
              </w:rPr>
              <w:t>. ANTICORRUPCIÓN.</w:t>
            </w:r>
          </w:p>
          <w:p w14:paraId="6EDC047B" w14:textId="77777777" w:rsidR="00F33FA1" w:rsidRPr="00427FB2" w:rsidRDefault="00F33FA1" w:rsidP="001F1D59">
            <w:pPr>
              <w:jc w:val="both"/>
              <w:rPr>
                <w:rFonts w:ascii="Tahoma" w:hAnsi="Tahoma" w:cs="Tahoma"/>
                <w:b/>
              </w:rPr>
            </w:pPr>
          </w:p>
          <w:p w14:paraId="09A4DB06" w14:textId="77777777" w:rsidR="00F33FA1" w:rsidRDefault="00F33FA1" w:rsidP="001F1D59">
            <w:pPr>
              <w:jc w:val="both"/>
              <w:rPr>
                <w:rFonts w:ascii="Tahoma" w:hAnsi="Tahoma" w:cs="Tahoma"/>
              </w:rPr>
            </w:pPr>
            <w:r w:rsidRPr="00DC793E">
              <w:rPr>
                <w:rFonts w:ascii="Tahoma" w:hAnsi="Tahoma" w:cs="Tahoma"/>
                <w:b/>
              </w:rPr>
              <w:t>12.1.</w:t>
            </w:r>
            <w:r w:rsidRPr="00427FB2">
              <w:rPr>
                <w:rFonts w:ascii="Tahoma" w:hAnsi="Tahoma" w:cs="Tahoma"/>
              </w:rPr>
              <w:t xml:space="preserve"> Todas las partes firmantes del contrato, cumplirán en todo momento con la normativa anticorrupción en vigor. A efectos de este contrato, se entenderá por normativa anticorrupción el Código Penal y cualquier otra ley o reglamento anticorrupción, nacional o internacional, contrarios al soborno, fraude, cobro de comisiones o actividades similares (como por ejemplo la Ley Antisoborno de Reino Unido de 2010 (UK </w:t>
            </w:r>
            <w:proofErr w:type="spellStart"/>
            <w:r w:rsidRPr="00427FB2">
              <w:rPr>
                <w:rFonts w:ascii="Tahoma" w:hAnsi="Tahoma" w:cs="Tahoma"/>
              </w:rPr>
              <w:t>Bribery</w:t>
            </w:r>
            <w:proofErr w:type="spellEnd"/>
            <w:r w:rsidRPr="00427FB2">
              <w:rPr>
                <w:rFonts w:ascii="Tahoma" w:hAnsi="Tahoma" w:cs="Tahoma"/>
              </w:rPr>
              <w:t xml:space="preserve"> </w:t>
            </w:r>
            <w:proofErr w:type="spellStart"/>
            <w:r w:rsidRPr="00427FB2">
              <w:rPr>
                <w:rFonts w:ascii="Tahoma" w:hAnsi="Tahoma" w:cs="Tahoma"/>
              </w:rPr>
              <w:t>Act</w:t>
            </w:r>
            <w:proofErr w:type="spellEnd"/>
            <w:r w:rsidRPr="00427FB2">
              <w:rPr>
                <w:rFonts w:ascii="Tahoma" w:hAnsi="Tahoma" w:cs="Tahoma"/>
              </w:rPr>
              <w:t xml:space="preserve">) y la Leu de los EEUU sobre Prácticas Corruptas en el Extranjero de 1977 (US </w:t>
            </w:r>
            <w:proofErr w:type="spellStart"/>
            <w:r w:rsidRPr="00427FB2">
              <w:rPr>
                <w:rFonts w:ascii="Tahoma" w:hAnsi="Tahoma" w:cs="Tahoma"/>
              </w:rPr>
              <w:t>Foreign</w:t>
            </w:r>
            <w:proofErr w:type="spellEnd"/>
            <w:r w:rsidRPr="00427FB2">
              <w:rPr>
                <w:rFonts w:ascii="Tahoma" w:hAnsi="Tahoma" w:cs="Tahoma"/>
              </w:rPr>
              <w:t xml:space="preserve"> </w:t>
            </w:r>
            <w:proofErr w:type="spellStart"/>
            <w:r w:rsidRPr="00427FB2">
              <w:rPr>
                <w:rFonts w:ascii="Tahoma" w:hAnsi="Tahoma" w:cs="Tahoma"/>
              </w:rPr>
              <w:t>Corrupt</w:t>
            </w:r>
            <w:proofErr w:type="spellEnd"/>
            <w:r w:rsidRPr="00427FB2">
              <w:rPr>
                <w:rFonts w:ascii="Tahoma" w:hAnsi="Tahoma" w:cs="Tahoma"/>
              </w:rPr>
              <w:t xml:space="preserve"> </w:t>
            </w:r>
            <w:proofErr w:type="spellStart"/>
            <w:r w:rsidRPr="00427FB2">
              <w:rPr>
                <w:rFonts w:ascii="Tahoma" w:hAnsi="Tahoma" w:cs="Tahoma"/>
              </w:rPr>
              <w:t>Practices</w:t>
            </w:r>
            <w:proofErr w:type="spellEnd"/>
            <w:r w:rsidRPr="00427FB2">
              <w:rPr>
                <w:rFonts w:ascii="Tahoma" w:hAnsi="Tahoma" w:cs="Tahoma"/>
              </w:rPr>
              <w:t xml:space="preserve"> </w:t>
            </w:r>
            <w:proofErr w:type="spellStart"/>
            <w:r w:rsidRPr="00427FB2">
              <w:rPr>
                <w:rFonts w:ascii="Tahoma" w:hAnsi="Tahoma" w:cs="Tahoma"/>
              </w:rPr>
              <w:t>Act</w:t>
            </w:r>
            <w:proofErr w:type="spellEnd"/>
            <w:r w:rsidRPr="00427FB2">
              <w:rPr>
                <w:rFonts w:ascii="Tahoma" w:hAnsi="Tahoma" w:cs="Tahoma"/>
              </w:rPr>
              <w:t xml:space="preserve">)). </w:t>
            </w:r>
          </w:p>
          <w:p w14:paraId="14731DDE" w14:textId="77777777" w:rsidR="001F1D59" w:rsidRPr="00427FB2" w:rsidRDefault="001F1D59" w:rsidP="001F1D59">
            <w:pPr>
              <w:jc w:val="both"/>
              <w:rPr>
                <w:rFonts w:ascii="Tahoma" w:hAnsi="Tahoma" w:cs="Tahoma"/>
              </w:rPr>
            </w:pPr>
          </w:p>
          <w:p w14:paraId="1F4D9954" w14:textId="77777777" w:rsidR="00F33FA1" w:rsidRPr="00427FB2" w:rsidRDefault="00F33FA1" w:rsidP="001F1D59">
            <w:pPr>
              <w:jc w:val="both"/>
              <w:rPr>
                <w:rFonts w:ascii="Tahoma" w:hAnsi="Tahoma" w:cs="Tahoma"/>
              </w:rPr>
            </w:pPr>
            <w:r w:rsidRPr="00DC793E">
              <w:rPr>
                <w:rFonts w:ascii="Tahoma" w:hAnsi="Tahoma" w:cs="Tahoma"/>
                <w:b/>
              </w:rPr>
              <w:t>12.2.</w:t>
            </w:r>
            <w:r w:rsidRPr="00427FB2">
              <w:rPr>
                <w:rFonts w:ascii="Tahoma" w:hAnsi="Tahoma" w:cs="Tahoma"/>
              </w:rPr>
              <w:t xml:space="preserve"> Todas las partes firmantes del contrato así como sus empleados o sus representantes no podrán, directa o indirectamente, ofrecer, pagar o realizar promesas de pago, o autorizar oferta,  promesa o pago, de cualquier valor, a cualquier persona física o jurídica con la finalidad de obtener o retener negocio y obtener cualquier ventaja indebida con este Contrato, o que suponga la infracción de cualquier ley aplicable, normativa o regulación relativa a soborno público o comercial y la legislación anticorrupción.</w:t>
            </w:r>
          </w:p>
          <w:p w14:paraId="7EFFF085" w14:textId="77777777" w:rsidR="00F33FA1" w:rsidRDefault="00F33FA1" w:rsidP="001F1D59">
            <w:pPr>
              <w:jc w:val="both"/>
              <w:rPr>
                <w:rFonts w:ascii="Tahoma" w:hAnsi="Tahoma" w:cs="Tahoma"/>
              </w:rPr>
            </w:pPr>
          </w:p>
          <w:p w14:paraId="3BBB29AF" w14:textId="77777777" w:rsidR="001F1D59" w:rsidRPr="001F1D59" w:rsidRDefault="001F1D59" w:rsidP="001F1D59">
            <w:pPr>
              <w:spacing w:after="360"/>
              <w:jc w:val="both"/>
              <w:rPr>
                <w:rFonts w:ascii="Tahoma" w:hAnsi="Tahoma" w:cs="Tahoma"/>
                <w:b/>
              </w:rPr>
            </w:pPr>
            <w:r>
              <w:rPr>
                <w:rFonts w:ascii="Tahoma" w:hAnsi="Tahoma" w:cs="Tahoma"/>
                <w:b/>
              </w:rPr>
              <w:t>DECIMOTERCERA</w:t>
            </w:r>
            <w:r w:rsidRPr="001F1D59">
              <w:rPr>
                <w:rFonts w:ascii="Tahoma" w:hAnsi="Tahoma" w:cs="Tahoma"/>
                <w:b/>
              </w:rPr>
              <w:t>.- DISPOSICIÓN FINAL.-</w:t>
            </w:r>
          </w:p>
          <w:p w14:paraId="163AF2B9" w14:textId="77777777" w:rsidR="001F1D59" w:rsidRPr="001F1D59" w:rsidRDefault="001F1D59" w:rsidP="001F1D59">
            <w:pPr>
              <w:spacing w:after="360"/>
              <w:jc w:val="both"/>
              <w:rPr>
                <w:rFonts w:ascii="Tahoma" w:hAnsi="Tahoma" w:cs="Tahoma"/>
              </w:rPr>
            </w:pPr>
            <w:r w:rsidRPr="001F1D59">
              <w:rPr>
                <w:rFonts w:ascii="Tahoma" w:hAnsi="Tahoma" w:cs="Tahoma"/>
              </w:rPr>
              <w:t>Este contrato constituye el acuerdo completo entre las partes con respecto al objeto del mismo y prevalece sobre cualquier otro acuerdo, escrito o verbal, que pueda haber existido antes del otorgamiento de este Contrato y guarde relación con el objeto del mismo. Los términos de este Contrato no pueden modificarse más que mediante documento escrito suscrito por todas las partes.</w:t>
            </w:r>
          </w:p>
          <w:p w14:paraId="7FB66A68" w14:textId="5C0CDB2E" w:rsidR="000137FB" w:rsidRDefault="001734DE" w:rsidP="001734DE">
            <w:pPr>
              <w:spacing w:line="276" w:lineRule="auto"/>
              <w:jc w:val="both"/>
              <w:rPr>
                <w:rFonts w:ascii="Tahoma" w:hAnsi="Tahoma" w:cs="Tahoma"/>
              </w:rPr>
            </w:pPr>
            <w:r w:rsidRPr="001734DE">
              <w:rPr>
                <w:rFonts w:ascii="Tahoma" w:hAnsi="Tahoma" w:cs="Tahoma"/>
              </w:rPr>
              <w:t>Y para que conste, en prueba de conformidad con su contenido, todas las</w:t>
            </w:r>
            <w:r>
              <w:rPr>
                <w:rFonts w:ascii="Tahoma" w:hAnsi="Tahoma" w:cs="Tahoma"/>
              </w:rPr>
              <w:t xml:space="preserve"> </w:t>
            </w:r>
            <w:r w:rsidRPr="001734DE">
              <w:rPr>
                <w:rFonts w:ascii="Tahoma" w:hAnsi="Tahoma" w:cs="Tahoma"/>
              </w:rPr>
              <w:t>partes firman el presente Contrato digitalmente, entrando en vigor en la fecha</w:t>
            </w:r>
            <w:r>
              <w:rPr>
                <w:rFonts w:ascii="Tahoma" w:hAnsi="Tahoma" w:cs="Tahoma"/>
              </w:rPr>
              <w:t xml:space="preserve"> </w:t>
            </w:r>
            <w:r w:rsidRPr="001734DE">
              <w:rPr>
                <w:rFonts w:ascii="Tahoma" w:hAnsi="Tahoma" w:cs="Tahoma"/>
              </w:rPr>
              <w:t>de la última firma.</w:t>
            </w:r>
          </w:p>
          <w:p w14:paraId="141D1657" w14:textId="77777777" w:rsidR="000137FB" w:rsidRDefault="000137FB" w:rsidP="002C518B">
            <w:pPr>
              <w:jc w:val="center"/>
              <w:rPr>
                <w:rFonts w:ascii="Tahoma" w:hAnsi="Tahoma" w:cs="Tahoma"/>
              </w:rPr>
            </w:pPr>
          </w:p>
          <w:p w14:paraId="3AEEB324" w14:textId="77777777" w:rsidR="000137FB" w:rsidRDefault="000137FB" w:rsidP="002C518B">
            <w:pPr>
              <w:jc w:val="center"/>
              <w:rPr>
                <w:rFonts w:ascii="Tahoma" w:hAnsi="Tahoma" w:cs="Tahoma"/>
              </w:rPr>
            </w:pPr>
          </w:p>
          <w:p w14:paraId="2FCC1976" w14:textId="74414D3F" w:rsidR="002C518B" w:rsidRPr="00427FB2" w:rsidRDefault="002C518B" w:rsidP="002C518B">
            <w:pPr>
              <w:jc w:val="center"/>
              <w:rPr>
                <w:rFonts w:ascii="Tahoma" w:hAnsi="Tahoma" w:cs="Tahoma"/>
              </w:rPr>
            </w:pPr>
            <w:r w:rsidRPr="00427FB2">
              <w:rPr>
                <w:rFonts w:ascii="Tahoma" w:hAnsi="Tahoma" w:cs="Tahoma"/>
              </w:rPr>
              <w:t>Conocido y conforme:</w:t>
            </w:r>
          </w:p>
          <w:p w14:paraId="43F9911E" w14:textId="77777777" w:rsidR="00F33FA1" w:rsidRPr="003E47E7" w:rsidRDefault="00F33FA1" w:rsidP="002C518B">
            <w:pPr>
              <w:jc w:val="both"/>
              <w:rPr>
                <w:rFonts w:ascii="Tahoma" w:hAnsi="Tahoma" w:cs="Tahoma"/>
              </w:rPr>
            </w:pPr>
          </w:p>
        </w:tc>
      </w:tr>
      <w:tr w:rsidR="00B33C82" w:rsidRPr="003E47E7" w14:paraId="7B5D1611" w14:textId="77777777" w:rsidTr="00F33FA1">
        <w:tc>
          <w:tcPr>
            <w:tcW w:w="9464" w:type="dxa"/>
          </w:tcPr>
          <w:p w14:paraId="5315835B" w14:textId="77777777" w:rsidR="00B33C82" w:rsidRPr="003E47E7" w:rsidRDefault="00B33C82" w:rsidP="001F1D59">
            <w:pPr>
              <w:jc w:val="center"/>
              <w:rPr>
                <w:rFonts w:ascii="Tahoma" w:hAnsi="Tahoma" w:cs="Tahoma"/>
                <w:b/>
              </w:rPr>
            </w:pPr>
          </w:p>
        </w:tc>
      </w:tr>
    </w:tbl>
    <w:p w14:paraId="3D248C7A" w14:textId="77777777" w:rsidR="00F33FA1" w:rsidRPr="00300D0D" w:rsidRDefault="00F33FA1" w:rsidP="001F1D59">
      <w:pPr>
        <w:jc w:val="both"/>
        <w:rPr>
          <w:lang w:val="es-ES_tradnl"/>
        </w:rPr>
      </w:pPr>
    </w:p>
    <w:p w14:paraId="3E2DF95D" w14:textId="77777777" w:rsidR="00F33FA1" w:rsidRPr="00427FB2" w:rsidRDefault="00F33FA1" w:rsidP="001F1D59">
      <w:pPr>
        <w:jc w:val="both"/>
        <w:rPr>
          <w:rFonts w:ascii="Tahoma" w:hAnsi="Tahoma" w:cs="Tahoma"/>
        </w:rPr>
      </w:pPr>
      <w:r w:rsidRPr="00427FB2">
        <w:rPr>
          <w:rFonts w:ascii="Tahoma" w:hAnsi="Tahoma" w:cs="Tahoma"/>
        </w:rPr>
        <w:t>POR EL PROMOTOR:</w:t>
      </w:r>
      <w:r w:rsidRPr="00427FB2">
        <w:rPr>
          <w:rFonts w:ascii="Tahoma" w:hAnsi="Tahoma" w:cs="Tahoma"/>
        </w:rPr>
        <w:tab/>
      </w:r>
      <w:r w:rsidRPr="00427FB2">
        <w:rPr>
          <w:rFonts w:ascii="Tahoma" w:hAnsi="Tahoma" w:cs="Tahoma"/>
        </w:rPr>
        <w:tab/>
      </w:r>
      <w:r w:rsidRPr="00427FB2">
        <w:rPr>
          <w:rFonts w:ascii="Tahoma" w:hAnsi="Tahoma" w:cs="Tahoma"/>
        </w:rPr>
        <w:tab/>
      </w:r>
      <w:r w:rsidR="002C518B">
        <w:rPr>
          <w:rFonts w:ascii="Tahoma" w:hAnsi="Tahoma" w:cs="Tahoma"/>
        </w:rPr>
        <w:t xml:space="preserve">     </w:t>
      </w:r>
      <w:r w:rsidRPr="00427FB2">
        <w:rPr>
          <w:rFonts w:ascii="Tahoma" w:hAnsi="Tahoma" w:cs="Tahoma"/>
        </w:rPr>
        <w:t>POR EL H. C. U. DE VALLADOLID</w:t>
      </w:r>
    </w:p>
    <w:p w14:paraId="04C444D9" w14:textId="77777777" w:rsidR="00F33FA1" w:rsidRPr="00427FB2" w:rsidRDefault="00F33FA1" w:rsidP="001F1D59">
      <w:pPr>
        <w:jc w:val="both"/>
        <w:rPr>
          <w:rFonts w:ascii="Tahoma" w:hAnsi="Tahoma" w:cs="Tahoma"/>
        </w:rPr>
      </w:pPr>
    </w:p>
    <w:p w14:paraId="7891E70F" w14:textId="77777777" w:rsidR="00F33FA1" w:rsidRPr="00427FB2" w:rsidRDefault="00F33FA1" w:rsidP="001F1D59">
      <w:pPr>
        <w:jc w:val="both"/>
        <w:rPr>
          <w:rFonts w:ascii="Tahoma" w:hAnsi="Tahoma" w:cs="Tahoma"/>
        </w:rPr>
      </w:pPr>
    </w:p>
    <w:p w14:paraId="105A2D6D" w14:textId="77777777" w:rsidR="00F33FA1" w:rsidRDefault="00F33FA1" w:rsidP="001F1D59">
      <w:pPr>
        <w:jc w:val="both"/>
        <w:rPr>
          <w:rFonts w:ascii="Tahoma" w:hAnsi="Tahoma" w:cs="Tahoma"/>
        </w:rPr>
      </w:pPr>
    </w:p>
    <w:p w14:paraId="6E8D758D" w14:textId="77777777" w:rsidR="002C518B" w:rsidRDefault="002C518B" w:rsidP="001F1D59">
      <w:pPr>
        <w:jc w:val="both"/>
        <w:rPr>
          <w:rFonts w:ascii="Tahoma" w:hAnsi="Tahoma" w:cs="Tahoma"/>
        </w:rPr>
      </w:pPr>
    </w:p>
    <w:p w14:paraId="43E3A2F3" w14:textId="77777777" w:rsidR="002C518B" w:rsidRPr="00427FB2" w:rsidRDefault="002C518B" w:rsidP="001F1D59">
      <w:pPr>
        <w:jc w:val="both"/>
        <w:rPr>
          <w:rFonts w:ascii="Tahoma" w:hAnsi="Tahoma" w:cs="Tahoma"/>
        </w:rPr>
      </w:pPr>
    </w:p>
    <w:p w14:paraId="0EEF2084" w14:textId="77777777" w:rsidR="00F33FA1" w:rsidRPr="00427FB2" w:rsidRDefault="00F33FA1" w:rsidP="001F1D59">
      <w:pPr>
        <w:jc w:val="both"/>
        <w:rPr>
          <w:rFonts w:ascii="Tahoma" w:hAnsi="Tahoma" w:cs="Tahoma"/>
        </w:rPr>
      </w:pPr>
    </w:p>
    <w:p w14:paraId="06BF3270" w14:textId="77777777" w:rsidR="00F33FA1" w:rsidRPr="001D1CA2" w:rsidRDefault="00F33FA1" w:rsidP="001F1D59">
      <w:pPr>
        <w:jc w:val="both"/>
        <w:rPr>
          <w:rFonts w:ascii="Tahoma" w:hAnsi="Tahoma" w:cs="Tahoma"/>
        </w:rPr>
      </w:pPr>
      <w:r w:rsidRPr="001D1CA2">
        <w:rPr>
          <w:rFonts w:ascii="Tahoma" w:hAnsi="Tahoma" w:cs="Tahoma"/>
        </w:rPr>
        <w:t>Fdo.:</w:t>
      </w:r>
      <w:r w:rsidRPr="001D1CA2">
        <w:rPr>
          <w:rFonts w:ascii="Tahoma" w:hAnsi="Tahoma" w:cs="Tahoma"/>
        </w:rPr>
        <w:tab/>
      </w:r>
      <w:r w:rsidRPr="001D1CA2">
        <w:rPr>
          <w:rFonts w:ascii="Tahoma" w:hAnsi="Tahoma" w:cs="Tahoma"/>
        </w:rPr>
        <w:tab/>
      </w:r>
      <w:r w:rsidRPr="001D1CA2">
        <w:rPr>
          <w:rFonts w:ascii="Tahoma" w:hAnsi="Tahoma" w:cs="Tahoma"/>
        </w:rPr>
        <w:tab/>
      </w:r>
      <w:r w:rsidRPr="001D1CA2">
        <w:rPr>
          <w:rFonts w:ascii="Tahoma" w:hAnsi="Tahoma" w:cs="Tahoma"/>
        </w:rPr>
        <w:tab/>
      </w:r>
      <w:r w:rsidRPr="001D1CA2">
        <w:rPr>
          <w:rFonts w:ascii="Tahoma" w:hAnsi="Tahoma" w:cs="Tahoma"/>
        </w:rPr>
        <w:tab/>
      </w:r>
      <w:r w:rsidRPr="001D1CA2">
        <w:rPr>
          <w:rFonts w:ascii="Tahoma" w:hAnsi="Tahoma" w:cs="Tahoma"/>
        </w:rPr>
        <w:tab/>
      </w:r>
      <w:r w:rsidR="002C518B" w:rsidRPr="001D1CA2">
        <w:rPr>
          <w:rFonts w:ascii="Tahoma" w:hAnsi="Tahoma" w:cs="Tahoma"/>
        </w:rPr>
        <w:t xml:space="preserve">   </w:t>
      </w:r>
      <w:r w:rsidRPr="001D1CA2">
        <w:rPr>
          <w:rFonts w:ascii="Tahoma" w:hAnsi="Tahoma" w:cs="Tahoma"/>
        </w:rPr>
        <w:t xml:space="preserve">Fdo.: D. </w:t>
      </w:r>
      <w:r w:rsidR="007B412F" w:rsidRPr="001D1CA2">
        <w:rPr>
          <w:rFonts w:ascii="Tahoma" w:hAnsi="Tahoma" w:cs="Tahoma"/>
        </w:rPr>
        <w:t xml:space="preserve">José </w:t>
      </w:r>
      <w:r w:rsidR="001D1CA2" w:rsidRPr="001D1CA2">
        <w:rPr>
          <w:rFonts w:ascii="Tahoma" w:hAnsi="Tahoma" w:cs="Tahoma"/>
        </w:rPr>
        <w:t>Anto</w:t>
      </w:r>
      <w:r w:rsidR="001D1CA2">
        <w:rPr>
          <w:rFonts w:ascii="Tahoma" w:hAnsi="Tahoma" w:cs="Tahoma"/>
        </w:rPr>
        <w:t>nio Arranz Velasco</w:t>
      </w:r>
    </w:p>
    <w:p w14:paraId="6FFE94ED" w14:textId="77777777" w:rsidR="00F33FA1" w:rsidRPr="00427FB2" w:rsidRDefault="00F33FA1" w:rsidP="001F1D59">
      <w:pPr>
        <w:jc w:val="both"/>
        <w:rPr>
          <w:rFonts w:ascii="Tahoma" w:hAnsi="Tahoma" w:cs="Tahoma"/>
        </w:rPr>
      </w:pPr>
      <w:r w:rsidRPr="001D1CA2">
        <w:rPr>
          <w:rFonts w:ascii="Tahoma" w:hAnsi="Tahoma" w:cs="Tahoma"/>
        </w:rPr>
        <w:tab/>
      </w:r>
      <w:r w:rsidRPr="001D1CA2">
        <w:rPr>
          <w:rFonts w:ascii="Tahoma" w:hAnsi="Tahoma" w:cs="Tahoma"/>
        </w:rPr>
        <w:tab/>
      </w:r>
      <w:r w:rsidRPr="001D1CA2">
        <w:rPr>
          <w:rFonts w:ascii="Tahoma" w:hAnsi="Tahoma" w:cs="Tahoma"/>
        </w:rPr>
        <w:tab/>
      </w:r>
      <w:r w:rsidRPr="001D1CA2">
        <w:rPr>
          <w:rFonts w:ascii="Tahoma" w:hAnsi="Tahoma" w:cs="Tahoma"/>
        </w:rPr>
        <w:tab/>
      </w:r>
      <w:r w:rsidRPr="001D1CA2">
        <w:rPr>
          <w:rFonts w:ascii="Tahoma" w:hAnsi="Tahoma" w:cs="Tahoma"/>
        </w:rPr>
        <w:tab/>
      </w:r>
      <w:r w:rsidRPr="001D1CA2">
        <w:rPr>
          <w:rFonts w:ascii="Tahoma" w:hAnsi="Tahoma" w:cs="Tahoma"/>
        </w:rPr>
        <w:tab/>
      </w:r>
      <w:r w:rsidRPr="001D1CA2">
        <w:rPr>
          <w:rFonts w:ascii="Tahoma" w:hAnsi="Tahoma" w:cs="Tahoma"/>
        </w:rPr>
        <w:tab/>
      </w:r>
      <w:r w:rsidRPr="001D1CA2">
        <w:rPr>
          <w:rFonts w:ascii="Tahoma" w:hAnsi="Tahoma" w:cs="Tahoma"/>
        </w:rPr>
        <w:tab/>
      </w:r>
      <w:r w:rsidRPr="00427FB2">
        <w:rPr>
          <w:rFonts w:ascii="Tahoma" w:hAnsi="Tahoma" w:cs="Tahoma"/>
        </w:rPr>
        <w:t xml:space="preserve">Director Gerente </w:t>
      </w:r>
    </w:p>
    <w:p w14:paraId="14A448AD" w14:textId="77777777" w:rsidR="00F33FA1" w:rsidRPr="00427FB2" w:rsidRDefault="00F33FA1" w:rsidP="001F1D59">
      <w:pPr>
        <w:jc w:val="both"/>
        <w:rPr>
          <w:rFonts w:ascii="Tahoma" w:hAnsi="Tahoma" w:cs="Tahoma"/>
        </w:rPr>
      </w:pPr>
      <w:r w:rsidRPr="00427FB2">
        <w:rPr>
          <w:rFonts w:ascii="Tahoma" w:hAnsi="Tahoma" w:cs="Tahoma"/>
        </w:rPr>
        <w:lastRenderedPageBreak/>
        <w:tab/>
      </w:r>
      <w:r w:rsidRPr="00427FB2">
        <w:rPr>
          <w:rFonts w:ascii="Tahoma" w:hAnsi="Tahoma" w:cs="Tahoma"/>
        </w:rPr>
        <w:tab/>
      </w:r>
      <w:r w:rsidRPr="00427FB2">
        <w:rPr>
          <w:rFonts w:ascii="Tahoma" w:hAnsi="Tahoma" w:cs="Tahoma"/>
        </w:rPr>
        <w:tab/>
      </w:r>
      <w:r w:rsidRPr="00427FB2">
        <w:rPr>
          <w:rFonts w:ascii="Tahoma" w:hAnsi="Tahoma" w:cs="Tahoma"/>
        </w:rPr>
        <w:tab/>
      </w:r>
      <w:r w:rsidRPr="00427FB2">
        <w:rPr>
          <w:rFonts w:ascii="Tahoma" w:hAnsi="Tahoma" w:cs="Tahoma"/>
        </w:rPr>
        <w:tab/>
      </w:r>
      <w:r w:rsidRPr="00427FB2">
        <w:rPr>
          <w:rFonts w:ascii="Tahoma" w:hAnsi="Tahoma" w:cs="Tahoma"/>
        </w:rPr>
        <w:tab/>
      </w:r>
    </w:p>
    <w:p w14:paraId="7D84E2FF" w14:textId="77777777" w:rsidR="002C518B" w:rsidRDefault="002C518B" w:rsidP="001F1D59">
      <w:pPr>
        <w:jc w:val="both"/>
        <w:rPr>
          <w:rFonts w:ascii="Tahoma" w:hAnsi="Tahoma" w:cs="Tahoma"/>
        </w:rPr>
      </w:pPr>
    </w:p>
    <w:p w14:paraId="6E053BC8" w14:textId="77777777" w:rsidR="002C518B" w:rsidRDefault="002C518B" w:rsidP="001F1D59">
      <w:pPr>
        <w:jc w:val="both"/>
        <w:rPr>
          <w:rFonts w:ascii="Tahoma" w:hAnsi="Tahoma" w:cs="Tahoma"/>
        </w:rPr>
      </w:pPr>
    </w:p>
    <w:p w14:paraId="59D35E44" w14:textId="77777777" w:rsidR="000137FB" w:rsidRPr="00427FB2" w:rsidRDefault="00F33FA1" w:rsidP="000137FB">
      <w:pPr>
        <w:tabs>
          <w:tab w:val="num" w:pos="0"/>
        </w:tabs>
        <w:jc w:val="both"/>
        <w:rPr>
          <w:rFonts w:ascii="Tahoma" w:hAnsi="Tahoma" w:cs="Tahoma"/>
        </w:rPr>
      </w:pPr>
      <w:r w:rsidRPr="00427FB2">
        <w:rPr>
          <w:rFonts w:ascii="Tahoma" w:hAnsi="Tahoma" w:cs="Tahoma"/>
        </w:rPr>
        <w:t>EL INVESTIGADOR PRINCIPAL:</w:t>
      </w:r>
      <w:r w:rsidRPr="00427FB2">
        <w:rPr>
          <w:rFonts w:ascii="Tahoma" w:hAnsi="Tahoma" w:cs="Tahoma"/>
        </w:rPr>
        <w:tab/>
      </w:r>
      <w:r w:rsidRPr="00427FB2">
        <w:rPr>
          <w:rFonts w:ascii="Tahoma" w:hAnsi="Tahoma" w:cs="Tahoma"/>
        </w:rPr>
        <w:tab/>
      </w:r>
      <w:r w:rsidR="002C518B">
        <w:rPr>
          <w:rFonts w:ascii="Tahoma" w:hAnsi="Tahoma" w:cs="Tahoma"/>
        </w:rPr>
        <w:t xml:space="preserve">         </w:t>
      </w:r>
      <w:r w:rsidR="000137FB" w:rsidRPr="00427FB2">
        <w:rPr>
          <w:rFonts w:ascii="Tahoma" w:hAnsi="Tahoma" w:cs="Tahoma"/>
        </w:rPr>
        <w:t>POR LA FUNDACIÓN:</w:t>
      </w:r>
    </w:p>
    <w:p w14:paraId="1CD4453A" w14:textId="77777777" w:rsidR="000137FB" w:rsidRPr="00427FB2" w:rsidRDefault="000137FB" w:rsidP="000137FB">
      <w:pPr>
        <w:tabs>
          <w:tab w:val="num" w:pos="0"/>
        </w:tabs>
        <w:jc w:val="both"/>
        <w:rPr>
          <w:rFonts w:ascii="Tahoma" w:hAnsi="Tahoma" w:cs="Tahoma"/>
        </w:rPr>
      </w:pPr>
    </w:p>
    <w:p w14:paraId="1670727A" w14:textId="77777777" w:rsidR="000137FB" w:rsidRPr="00427FB2" w:rsidRDefault="000137FB" w:rsidP="000137FB">
      <w:pPr>
        <w:tabs>
          <w:tab w:val="num" w:pos="0"/>
        </w:tabs>
        <w:jc w:val="both"/>
        <w:rPr>
          <w:rFonts w:ascii="Tahoma" w:hAnsi="Tahoma" w:cs="Tahoma"/>
        </w:rPr>
      </w:pPr>
    </w:p>
    <w:p w14:paraId="72E472D5" w14:textId="77777777" w:rsidR="000137FB" w:rsidRDefault="000137FB" w:rsidP="000137FB">
      <w:pPr>
        <w:tabs>
          <w:tab w:val="num" w:pos="0"/>
        </w:tabs>
        <w:jc w:val="both"/>
        <w:rPr>
          <w:rFonts w:ascii="Tahoma" w:hAnsi="Tahoma" w:cs="Tahoma"/>
        </w:rPr>
      </w:pPr>
      <w:r>
        <w:rPr>
          <w:rFonts w:ascii="Tahoma" w:hAnsi="Tahoma" w:cs="Tahoma"/>
        </w:rPr>
        <w:t xml:space="preserve"> </w:t>
      </w:r>
    </w:p>
    <w:p w14:paraId="41163E47" w14:textId="77777777" w:rsidR="000137FB" w:rsidRDefault="000137FB" w:rsidP="000137FB">
      <w:pPr>
        <w:tabs>
          <w:tab w:val="num" w:pos="0"/>
        </w:tabs>
        <w:jc w:val="both"/>
        <w:rPr>
          <w:rFonts w:ascii="Tahoma" w:hAnsi="Tahoma" w:cs="Tahoma"/>
        </w:rPr>
      </w:pPr>
    </w:p>
    <w:p w14:paraId="0D600F06" w14:textId="77777777" w:rsidR="000137FB" w:rsidRDefault="000137FB" w:rsidP="000137FB">
      <w:pPr>
        <w:tabs>
          <w:tab w:val="num" w:pos="0"/>
        </w:tabs>
        <w:jc w:val="both"/>
        <w:rPr>
          <w:rFonts w:ascii="Tahoma" w:hAnsi="Tahoma" w:cs="Tahoma"/>
        </w:rPr>
      </w:pPr>
    </w:p>
    <w:p w14:paraId="392D1BDE" w14:textId="77777777" w:rsidR="000137FB" w:rsidRDefault="000137FB" w:rsidP="000137FB">
      <w:pPr>
        <w:tabs>
          <w:tab w:val="num" w:pos="0"/>
        </w:tabs>
        <w:jc w:val="both"/>
        <w:rPr>
          <w:rFonts w:ascii="Tahoma" w:hAnsi="Tahoma" w:cs="Tahoma"/>
        </w:rPr>
      </w:pPr>
    </w:p>
    <w:p w14:paraId="1292E074" w14:textId="77777777" w:rsidR="000137FB" w:rsidRPr="00427FB2" w:rsidRDefault="000137FB" w:rsidP="000137FB">
      <w:pPr>
        <w:tabs>
          <w:tab w:val="num" w:pos="0"/>
        </w:tabs>
        <w:jc w:val="both"/>
        <w:rPr>
          <w:rFonts w:ascii="Tahoma" w:hAnsi="Tahoma" w:cs="Tahoma"/>
        </w:rPr>
      </w:pPr>
    </w:p>
    <w:p w14:paraId="27B97C96" w14:textId="3774E22B" w:rsidR="000137FB" w:rsidRPr="00427FB2" w:rsidRDefault="000137FB" w:rsidP="001734DE">
      <w:pPr>
        <w:tabs>
          <w:tab w:val="num" w:pos="0"/>
        </w:tabs>
        <w:rPr>
          <w:rFonts w:ascii="Tahoma" w:hAnsi="Tahoma" w:cs="Tahoma"/>
        </w:rPr>
      </w:pPr>
      <w:r w:rsidRPr="00427FB2">
        <w:rPr>
          <w:rFonts w:ascii="Tahoma" w:hAnsi="Tahoma" w:cs="Tahoma"/>
        </w:rPr>
        <w:t>Fdo.:</w:t>
      </w:r>
      <w:r>
        <w:rPr>
          <w:rFonts w:ascii="Tahoma" w:hAnsi="Tahoma" w:cs="Tahoma"/>
        </w:rPr>
        <w:t xml:space="preserve">                                                              </w:t>
      </w:r>
      <w:r w:rsidRPr="00427FB2">
        <w:rPr>
          <w:rFonts w:ascii="Tahoma" w:hAnsi="Tahoma" w:cs="Tahoma"/>
        </w:rPr>
        <w:t>Fdo.: D. Alberto Caballero</w:t>
      </w:r>
    </w:p>
    <w:p w14:paraId="11ED540C" w14:textId="228C1278" w:rsidR="000137FB" w:rsidRPr="00427FB2" w:rsidRDefault="001734DE" w:rsidP="001734DE">
      <w:pPr>
        <w:tabs>
          <w:tab w:val="num" w:pos="0"/>
        </w:tabs>
        <w:jc w:val="center"/>
        <w:rPr>
          <w:rFonts w:ascii="Tahoma" w:hAnsi="Tahoma" w:cs="Tahoma"/>
        </w:rPr>
      </w:pP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sidR="000137FB" w:rsidRPr="00427FB2">
        <w:rPr>
          <w:rFonts w:ascii="Tahoma" w:hAnsi="Tahoma" w:cs="Tahoma"/>
        </w:rPr>
        <w:t>Director Gerente</w:t>
      </w:r>
      <w:r w:rsidR="000137FB" w:rsidRPr="00427FB2">
        <w:rPr>
          <w:rFonts w:ascii="Tahoma" w:hAnsi="Tahoma" w:cs="Tahoma"/>
        </w:rPr>
        <w:tab/>
      </w:r>
    </w:p>
    <w:p w14:paraId="58BE03C2" w14:textId="77777777" w:rsidR="00F33FA1" w:rsidRPr="00427FB2" w:rsidRDefault="00F33FA1" w:rsidP="001F1D59">
      <w:pPr>
        <w:jc w:val="both"/>
        <w:rPr>
          <w:rFonts w:ascii="Tahoma" w:hAnsi="Tahoma" w:cs="Tahoma"/>
        </w:rPr>
      </w:pPr>
    </w:p>
    <w:p w14:paraId="0CA31A8C" w14:textId="77777777" w:rsidR="00F33FA1" w:rsidRPr="00427FB2" w:rsidRDefault="00F33FA1" w:rsidP="001F1D59">
      <w:pPr>
        <w:jc w:val="both"/>
        <w:rPr>
          <w:rFonts w:ascii="Tahoma" w:hAnsi="Tahoma" w:cs="Tahoma"/>
        </w:rPr>
      </w:pPr>
    </w:p>
    <w:p w14:paraId="683E2401" w14:textId="77777777" w:rsidR="00F33FA1" w:rsidRDefault="00F33FA1" w:rsidP="001F1D59">
      <w:pPr>
        <w:jc w:val="both"/>
        <w:rPr>
          <w:rFonts w:ascii="Tahoma" w:hAnsi="Tahoma" w:cs="Tahoma"/>
        </w:rPr>
      </w:pPr>
    </w:p>
    <w:p w14:paraId="32F82E94" w14:textId="77777777" w:rsidR="002C518B" w:rsidRDefault="002C518B" w:rsidP="001F1D59">
      <w:pPr>
        <w:jc w:val="both"/>
        <w:rPr>
          <w:rFonts w:ascii="Tahoma" w:hAnsi="Tahoma" w:cs="Tahoma"/>
        </w:rPr>
      </w:pPr>
    </w:p>
    <w:p w14:paraId="761FB309" w14:textId="77777777" w:rsidR="002C518B" w:rsidRPr="00427FB2" w:rsidRDefault="002C518B" w:rsidP="001F1D59">
      <w:pPr>
        <w:jc w:val="both"/>
        <w:rPr>
          <w:rFonts w:ascii="Tahoma" w:hAnsi="Tahoma" w:cs="Tahoma"/>
        </w:rPr>
      </w:pPr>
    </w:p>
    <w:p w14:paraId="39246737" w14:textId="77777777" w:rsidR="00F33FA1" w:rsidRPr="00427FB2" w:rsidRDefault="00F33FA1" w:rsidP="001F1D59">
      <w:pPr>
        <w:jc w:val="both"/>
        <w:rPr>
          <w:rFonts w:ascii="Tahoma" w:hAnsi="Tahoma" w:cs="Tahoma"/>
        </w:rPr>
      </w:pPr>
      <w:r w:rsidRPr="00427FB2">
        <w:rPr>
          <w:rFonts w:ascii="Tahoma" w:hAnsi="Tahoma" w:cs="Tahoma"/>
        </w:rPr>
        <w:tab/>
      </w:r>
      <w:r w:rsidRPr="00427FB2">
        <w:rPr>
          <w:rFonts w:ascii="Tahoma" w:hAnsi="Tahoma" w:cs="Tahoma"/>
        </w:rPr>
        <w:tab/>
      </w:r>
      <w:r w:rsidRPr="00427FB2">
        <w:rPr>
          <w:rFonts w:ascii="Tahoma" w:hAnsi="Tahoma" w:cs="Tahoma"/>
        </w:rPr>
        <w:tab/>
      </w:r>
      <w:r w:rsidRPr="00427FB2">
        <w:rPr>
          <w:rFonts w:ascii="Tahoma" w:hAnsi="Tahoma" w:cs="Tahoma"/>
        </w:rPr>
        <w:tab/>
      </w:r>
      <w:r w:rsidRPr="00427FB2">
        <w:rPr>
          <w:rFonts w:ascii="Tahoma" w:hAnsi="Tahoma" w:cs="Tahoma"/>
        </w:rPr>
        <w:tab/>
      </w:r>
      <w:r w:rsidRPr="00427FB2">
        <w:rPr>
          <w:rFonts w:ascii="Tahoma" w:hAnsi="Tahoma" w:cs="Tahoma"/>
        </w:rPr>
        <w:tab/>
      </w:r>
      <w:r w:rsidR="002C518B">
        <w:rPr>
          <w:rFonts w:ascii="Tahoma" w:hAnsi="Tahoma" w:cs="Tahoma"/>
        </w:rPr>
        <w:t xml:space="preserve">              </w:t>
      </w:r>
    </w:p>
    <w:p w14:paraId="44988811" w14:textId="77777777" w:rsidR="00F33FA1" w:rsidRPr="00427FB2" w:rsidRDefault="00F33FA1" w:rsidP="001F1D59">
      <w:pPr>
        <w:tabs>
          <w:tab w:val="num" w:pos="0"/>
        </w:tabs>
        <w:jc w:val="both"/>
        <w:rPr>
          <w:rFonts w:ascii="Tahoma" w:hAnsi="Tahoma" w:cs="Tahoma"/>
        </w:rPr>
      </w:pPr>
    </w:p>
    <w:p w14:paraId="2AA8BAE9" w14:textId="77777777" w:rsidR="00F33FA1" w:rsidRPr="00427FB2" w:rsidRDefault="00F33FA1" w:rsidP="001F1D59">
      <w:pPr>
        <w:jc w:val="both"/>
        <w:rPr>
          <w:rFonts w:ascii="Tahoma" w:hAnsi="Tahoma" w:cs="Tahoma"/>
        </w:rPr>
      </w:pPr>
    </w:p>
    <w:p w14:paraId="2617421B" w14:textId="77777777" w:rsidR="00F33FA1" w:rsidRPr="00427FB2" w:rsidRDefault="00F33FA1" w:rsidP="001F1D59">
      <w:pPr>
        <w:tabs>
          <w:tab w:val="num" w:pos="0"/>
        </w:tabs>
        <w:jc w:val="both"/>
        <w:rPr>
          <w:rFonts w:ascii="Tahoma" w:hAnsi="Tahoma" w:cs="Tahoma"/>
        </w:rPr>
      </w:pPr>
    </w:p>
    <w:p w14:paraId="654FC7E5" w14:textId="77777777" w:rsidR="00F33FA1" w:rsidRPr="00427FB2" w:rsidRDefault="00F33FA1" w:rsidP="001F1D59">
      <w:pPr>
        <w:jc w:val="both"/>
        <w:rPr>
          <w:rFonts w:ascii="Tahoma" w:hAnsi="Tahoma" w:cs="Tahoma"/>
        </w:rPr>
      </w:pPr>
    </w:p>
    <w:p w14:paraId="40B47DF9" w14:textId="72AD583D" w:rsidR="001734DE" w:rsidRDefault="001734DE">
      <w:pPr>
        <w:spacing w:after="200" w:line="276" w:lineRule="auto"/>
      </w:pPr>
      <w:r>
        <w:br w:type="page"/>
      </w:r>
    </w:p>
    <w:p w14:paraId="211D1931" w14:textId="77777777" w:rsidR="001734DE" w:rsidRDefault="001734DE" w:rsidP="001734DE">
      <w:pPr>
        <w:tabs>
          <w:tab w:val="num" w:pos="0"/>
        </w:tabs>
        <w:spacing w:line="276" w:lineRule="auto"/>
        <w:jc w:val="both"/>
        <w:rPr>
          <w:rFonts w:ascii="Tahoma" w:hAnsi="Tahoma" w:cs="Tahoma"/>
          <w:b/>
        </w:rPr>
      </w:pPr>
      <w:r w:rsidRPr="002D60CD">
        <w:rPr>
          <w:rFonts w:ascii="Tahoma" w:hAnsi="Tahoma" w:cs="Tahoma"/>
          <w:b/>
        </w:rPr>
        <w:lastRenderedPageBreak/>
        <w:t>ANEXO I: MEMORIA ECONÓMICA</w:t>
      </w:r>
    </w:p>
    <w:p w14:paraId="745C2E66" w14:textId="77777777" w:rsidR="001734DE" w:rsidRDefault="001734DE" w:rsidP="001734DE">
      <w:pPr>
        <w:tabs>
          <w:tab w:val="num" w:pos="0"/>
        </w:tabs>
        <w:spacing w:line="276" w:lineRule="auto"/>
        <w:jc w:val="both"/>
        <w:rPr>
          <w:rFonts w:ascii="Tahoma" w:hAnsi="Tahoma" w:cs="Tahoma"/>
          <w:b/>
        </w:rPr>
      </w:pPr>
    </w:p>
    <w:p w14:paraId="0F6CED17" w14:textId="77777777" w:rsidR="001734DE" w:rsidRPr="002D60CD" w:rsidRDefault="001734DE" w:rsidP="001734DE">
      <w:pPr>
        <w:tabs>
          <w:tab w:val="num" w:pos="0"/>
        </w:tabs>
        <w:spacing w:line="276" w:lineRule="auto"/>
        <w:jc w:val="both"/>
        <w:rPr>
          <w:rFonts w:ascii="Tahoma" w:hAnsi="Tahoma" w:cs="Tahoma"/>
          <w:b/>
        </w:rPr>
      </w:pPr>
      <w:r>
        <w:rPr>
          <w:rFonts w:ascii="Tahoma" w:hAnsi="Tahoma" w:cs="Tahoma"/>
          <w:color w:val="FF0000"/>
        </w:rPr>
        <w:t>DEBERÁ INDICARSE CON CLARIDAD SI LOS IMPORTES INCLUYEN EL IVA O NO.</w:t>
      </w:r>
    </w:p>
    <w:p w14:paraId="7F1F0368" w14:textId="77777777" w:rsidR="00F85AFC" w:rsidRDefault="00F85AFC" w:rsidP="001F1D59">
      <w:pPr>
        <w:jc w:val="both"/>
      </w:pPr>
    </w:p>
    <w:sectPr w:rsidR="00F85AFC">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E2CE7F" w14:textId="77777777" w:rsidR="002A492D" w:rsidRDefault="002A492D" w:rsidP="00250415">
      <w:r>
        <w:separator/>
      </w:r>
    </w:p>
  </w:endnote>
  <w:endnote w:type="continuationSeparator" w:id="0">
    <w:p w14:paraId="39A7EDE9" w14:textId="77777777" w:rsidR="002A492D" w:rsidRDefault="002A492D" w:rsidP="002504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3614068"/>
      <w:docPartObj>
        <w:docPartGallery w:val="Page Numbers (Bottom of Page)"/>
        <w:docPartUnique/>
      </w:docPartObj>
    </w:sdtPr>
    <w:sdtEndPr/>
    <w:sdtContent>
      <w:p w14:paraId="310C9DD0" w14:textId="77777777" w:rsidR="003700F6" w:rsidRDefault="003700F6">
        <w:pPr>
          <w:pStyle w:val="Piedepgina"/>
          <w:jc w:val="right"/>
        </w:pPr>
        <w:r>
          <w:fldChar w:fldCharType="begin"/>
        </w:r>
        <w:r>
          <w:instrText>PAGE   \* MERGEFORMAT</w:instrText>
        </w:r>
        <w:r>
          <w:fldChar w:fldCharType="separate"/>
        </w:r>
        <w:r w:rsidR="001061F9">
          <w:rPr>
            <w:noProof/>
          </w:rPr>
          <w:t>1</w:t>
        </w:r>
        <w:r>
          <w:fldChar w:fldCharType="end"/>
        </w:r>
      </w:p>
    </w:sdtContent>
  </w:sdt>
  <w:p w14:paraId="4C0F045C" w14:textId="77777777" w:rsidR="003700F6" w:rsidRDefault="003700F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5194DE" w14:textId="77777777" w:rsidR="002A492D" w:rsidRDefault="002A492D" w:rsidP="00250415">
      <w:r>
        <w:separator/>
      </w:r>
    </w:p>
  </w:footnote>
  <w:footnote w:type="continuationSeparator" w:id="0">
    <w:p w14:paraId="1C1AFF41" w14:textId="77777777" w:rsidR="002A492D" w:rsidRDefault="002A492D" w:rsidP="002504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02624" w14:textId="6C194459" w:rsidR="00250415" w:rsidRPr="00250415" w:rsidRDefault="00011BA1" w:rsidP="00250415">
    <w:pPr>
      <w:pStyle w:val="Encabezado"/>
      <w:spacing w:after="360"/>
      <w:jc w:val="right"/>
      <w:rPr>
        <w:i/>
        <w:color w:val="808080" w:themeColor="background1" w:themeShade="80"/>
        <w:sz w:val="16"/>
        <w:szCs w:val="16"/>
      </w:rPr>
    </w:pPr>
    <w:r>
      <w:rPr>
        <w:i/>
        <w:color w:val="808080" w:themeColor="background1" w:themeShade="80"/>
        <w:sz w:val="16"/>
        <w:szCs w:val="16"/>
      </w:rPr>
      <w:t>V</w:t>
    </w:r>
    <w:r w:rsidR="001734DE">
      <w:rPr>
        <w:i/>
        <w:color w:val="808080" w:themeColor="background1" w:themeShade="80"/>
        <w:sz w:val="16"/>
        <w:szCs w:val="16"/>
      </w:rPr>
      <w:t>9</w:t>
    </w:r>
    <w:r w:rsidR="00250415" w:rsidRPr="00250415">
      <w:rPr>
        <w:i/>
        <w:color w:val="808080" w:themeColor="background1" w:themeShade="80"/>
        <w:sz w:val="16"/>
        <w:szCs w:val="16"/>
      </w:rPr>
      <w:t>_20</w:t>
    </w:r>
    <w:r w:rsidR="001D1CA2">
      <w:rPr>
        <w:i/>
        <w:color w:val="808080" w:themeColor="background1" w:themeShade="80"/>
        <w:sz w:val="16"/>
        <w:szCs w:val="16"/>
      </w:rPr>
      <w:t>2</w:t>
    </w:r>
    <w:r w:rsidR="001734DE">
      <w:rPr>
        <w:i/>
        <w:color w:val="808080" w:themeColor="background1" w:themeShade="80"/>
        <w:sz w:val="16"/>
        <w:szCs w:val="16"/>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5290B"/>
    <w:multiLevelType w:val="hybridMultilevel"/>
    <w:tmpl w:val="6E843CC2"/>
    <w:lvl w:ilvl="0" w:tplc="31FCF172">
      <w:start w:val="1"/>
      <w:numFmt w:val="upperLetter"/>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 w15:restartNumberingAfterBreak="0">
    <w:nsid w:val="21D46D1B"/>
    <w:multiLevelType w:val="multilevel"/>
    <w:tmpl w:val="1116D14C"/>
    <w:lvl w:ilvl="0">
      <w:start w:val="4"/>
      <w:numFmt w:val="none"/>
      <w:lvlText w:val="quinta"/>
      <w:lvlJc w:val="left"/>
      <w:pPr>
        <w:tabs>
          <w:tab w:val="num" w:pos="360"/>
        </w:tabs>
        <w:ind w:left="0" w:firstLine="0"/>
      </w:pPr>
      <w:rPr>
        <w:rFonts w:ascii="Tahoma" w:hAnsi="Tahoma" w:hint="default"/>
        <w:b/>
        <w:i w:val="0"/>
        <w:caps/>
      </w:rPr>
    </w:lvl>
    <w:lvl w:ilvl="1">
      <w:start w:val="5"/>
      <w:numFmt w:val="decimal"/>
      <w:lvlText w:val="%2."/>
      <w:lvlJc w:val="right"/>
      <w:pPr>
        <w:tabs>
          <w:tab w:val="num" w:pos="0"/>
        </w:tabs>
        <w:ind w:left="0" w:firstLine="360"/>
      </w:pPr>
      <w:rPr>
        <w:rFonts w:hint="default"/>
      </w:rPr>
    </w:lvl>
    <w:lvl w:ilvl="2">
      <w:start w:val="4"/>
      <w:numFmt w:val="none"/>
      <w:lvlText w:val="5.1."/>
      <w:lvlJc w:val="left"/>
      <w:pPr>
        <w:tabs>
          <w:tab w:val="num" w:pos="1224"/>
        </w:tabs>
        <w:ind w:left="1224" w:hanging="504"/>
      </w:pPr>
      <w:rPr>
        <w:rFonts w:hint="default"/>
        <w:b/>
        <w:i w:val="0"/>
      </w:rPr>
    </w:lvl>
    <w:lvl w:ilvl="3">
      <w:start w:val="1"/>
      <w:numFmt w:val="lowerLetter"/>
      <w:lvlText w:val="%4)"/>
      <w:lvlJc w:val="left"/>
      <w:pPr>
        <w:tabs>
          <w:tab w:val="num" w:pos="1728"/>
        </w:tabs>
        <w:ind w:left="1728" w:hanging="648"/>
      </w:pPr>
      <w:rPr>
        <w:rFonts w:hint="default"/>
      </w:rPr>
    </w:lvl>
    <w:lvl w:ilvl="4">
      <w:start w:val="1"/>
      <w:numFmt w:val="decimal"/>
      <w:lvlText w:val="%12.1"/>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 w15:restartNumberingAfterBreak="0">
    <w:nsid w:val="28EC15A2"/>
    <w:multiLevelType w:val="hybridMultilevel"/>
    <w:tmpl w:val="BCA0E664"/>
    <w:lvl w:ilvl="0" w:tplc="0C0A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C36C41"/>
    <w:multiLevelType w:val="multilevel"/>
    <w:tmpl w:val="22C2D4D6"/>
    <w:lvl w:ilvl="0">
      <w:start w:val="3"/>
      <w:numFmt w:val="none"/>
      <w:lvlText w:val="TERCERA"/>
      <w:lvlJc w:val="left"/>
      <w:pPr>
        <w:tabs>
          <w:tab w:val="num" w:pos="360"/>
        </w:tabs>
        <w:ind w:left="0" w:firstLine="0"/>
      </w:pPr>
      <w:rPr>
        <w:rFonts w:ascii="Tahoma" w:hAnsi="Tahoma" w:hint="default"/>
        <w:b/>
        <w:i w:val="0"/>
        <w:caps/>
      </w:rPr>
    </w:lvl>
    <w:lvl w:ilvl="1">
      <w:start w:val="3"/>
      <w:numFmt w:val="decimal"/>
      <w:lvlText w:val="%2."/>
      <w:lvlJc w:val="right"/>
      <w:pPr>
        <w:tabs>
          <w:tab w:val="num" w:pos="0"/>
        </w:tabs>
        <w:ind w:left="0" w:firstLine="360"/>
      </w:pPr>
      <w:rPr>
        <w:rFonts w:hint="default"/>
      </w:rPr>
    </w:lvl>
    <w:lvl w:ilvl="2">
      <w:start w:val="1"/>
      <w:numFmt w:val="decimal"/>
      <w:lvlText w:val="%2.%3."/>
      <w:lvlJc w:val="left"/>
      <w:pPr>
        <w:tabs>
          <w:tab w:val="num" w:pos="1224"/>
        </w:tabs>
        <w:ind w:left="1224" w:hanging="504"/>
      </w:pPr>
      <w:rPr>
        <w:rFonts w:hint="default"/>
        <w:b w:val="0"/>
        <w:i w:val="0"/>
      </w:rPr>
    </w:lvl>
    <w:lvl w:ilvl="3">
      <w:start w:val="1"/>
      <w:numFmt w:val="lowerLetter"/>
      <w:lvlText w:val="%4)"/>
      <w:lvlJc w:val="left"/>
      <w:pPr>
        <w:tabs>
          <w:tab w:val="num" w:pos="1728"/>
        </w:tabs>
        <w:ind w:left="1728" w:hanging="648"/>
      </w:pPr>
      <w:rPr>
        <w:rFonts w:hint="default"/>
      </w:rPr>
    </w:lvl>
    <w:lvl w:ilvl="4">
      <w:start w:val="1"/>
      <w:numFmt w:val="decimal"/>
      <w:lvlText w:val="%12.1"/>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 w15:restartNumberingAfterBreak="0">
    <w:nsid w:val="35FD6506"/>
    <w:multiLevelType w:val="multilevel"/>
    <w:tmpl w:val="F7A892B0"/>
    <w:lvl w:ilvl="0">
      <w:start w:val="3"/>
      <w:numFmt w:val="none"/>
      <w:lvlText w:val="quinta"/>
      <w:lvlJc w:val="left"/>
      <w:pPr>
        <w:tabs>
          <w:tab w:val="num" w:pos="360"/>
        </w:tabs>
        <w:ind w:left="0" w:firstLine="0"/>
      </w:pPr>
      <w:rPr>
        <w:rFonts w:ascii="Tahoma" w:hAnsi="Tahoma" w:hint="default"/>
        <w:b/>
        <w:i w:val="0"/>
        <w:caps/>
      </w:rPr>
    </w:lvl>
    <w:lvl w:ilvl="1">
      <w:start w:val="3"/>
      <w:numFmt w:val="decimal"/>
      <w:lvlText w:val="%2."/>
      <w:lvlJc w:val="right"/>
      <w:pPr>
        <w:tabs>
          <w:tab w:val="num" w:pos="0"/>
        </w:tabs>
        <w:ind w:left="0" w:firstLine="360"/>
      </w:pPr>
      <w:rPr>
        <w:rFonts w:hint="default"/>
      </w:rPr>
    </w:lvl>
    <w:lvl w:ilvl="2">
      <w:start w:val="4"/>
      <w:numFmt w:val="none"/>
      <w:lvlText w:val="4.1."/>
      <w:lvlJc w:val="left"/>
      <w:pPr>
        <w:tabs>
          <w:tab w:val="num" w:pos="1224"/>
        </w:tabs>
        <w:ind w:left="1224" w:hanging="504"/>
      </w:pPr>
      <w:rPr>
        <w:rFonts w:hint="default"/>
        <w:b/>
        <w:i w:val="0"/>
      </w:rPr>
    </w:lvl>
    <w:lvl w:ilvl="3">
      <w:start w:val="1"/>
      <w:numFmt w:val="lowerLetter"/>
      <w:lvlText w:val="%4)"/>
      <w:lvlJc w:val="left"/>
      <w:pPr>
        <w:tabs>
          <w:tab w:val="num" w:pos="1728"/>
        </w:tabs>
        <w:ind w:left="1728" w:hanging="648"/>
      </w:pPr>
      <w:rPr>
        <w:rFonts w:hint="default"/>
      </w:rPr>
    </w:lvl>
    <w:lvl w:ilvl="4">
      <w:start w:val="1"/>
      <w:numFmt w:val="decimal"/>
      <w:lvlText w:val="%12.1"/>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 w15:restartNumberingAfterBreak="0">
    <w:nsid w:val="3A7E2F1C"/>
    <w:multiLevelType w:val="hybridMultilevel"/>
    <w:tmpl w:val="C7905CE4"/>
    <w:lvl w:ilvl="0" w:tplc="31FCF172">
      <w:start w:val="1"/>
      <w:numFmt w:val="upperLetter"/>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6" w15:restartNumberingAfterBreak="0">
    <w:nsid w:val="3B334E3E"/>
    <w:multiLevelType w:val="multilevel"/>
    <w:tmpl w:val="84F06088"/>
    <w:lvl w:ilvl="0">
      <w:start w:val="1"/>
      <w:numFmt w:val="none"/>
      <w:lvlText w:val="PRIMERA"/>
      <w:lvlJc w:val="left"/>
      <w:pPr>
        <w:tabs>
          <w:tab w:val="num" w:pos="360"/>
        </w:tabs>
        <w:ind w:left="0" w:firstLine="0"/>
      </w:pPr>
      <w:rPr>
        <w:rFonts w:ascii="Tahoma" w:hAnsi="Tahoma" w:hint="default"/>
        <w:b/>
        <w:i w:val="0"/>
        <w:caps/>
        <w:sz w:val="24"/>
        <w:szCs w:val="24"/>
      </w:rPr>
    </w:lvl>
    <w:lvl w:ilvl="1">
      <w:start w:val="1"/>
      <w:numFmt w:val="decimal"/>
      <w:lvlText w:val="%1%2."/>
      <w:lvlJc w:val="right"/>
      <w:pPr>
        <w:tabs>
          <w:tab w:val="num" w:pos="0"/>
        </w:tabs>
        <w:ind w:left="0" w:firstLine="360"/>
      </w:pPr>
      <w:rPr>
        <w:rFonts w:hint="default"/>
        <w:b w:val="0"/>
        <w:i w:val="0"/>
        <w:sz w:val="24"/>
        <w:szCs w:val="24"/>
      </w:rPr>
    </w:lvl>
    <w:lvl w:ilvl="2">
      <w:start w:val="1"/>
      <w:numFmt w:val="decimal"/>
      <w:lvlText w:val="%1%2.%3."/>
      <w:lvlJc w:val="left"/>
      <w:pPr>
        <w:tabs>
          <w:tab w:val="num" w:pos="1224"/>
        </w:tabs>
        <w:ind w:left="1224" w:hanging="504"/>
      </w:pPr>
      <w:rPr>
        <w:rFonts w:hint="default"/>
        <w:b/>
      </w:rPr>
    </w:lvl>
    <w:lvl w:ilvl="3">
      <w:start w:val="1"/>
      <w:numFmt w:val="lowerLetter"/>
      <w:lvlText w:val="%4)"/>
      <w:lvlJc w:val="left"/>
      <w:pPr>
        <w:tabs>
          <w:tab w:val="num" w:pos="1728"/>
        </w:tabs>
        <w:ind w:left="1728" w:hanging="648"/>
      </w:pPr>
      <w:rPr>
        <w:rFonts w:hint="default"/>
      </w:rPr>
    </w:lvl>
    <w:lvl w:ilvl="4">
      <w:start w:val="1"/>
      <w:numFmt w:val="decimal"/>
      <w:lvlText w:val="%12.1"/>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7" w15:restartNumberingAfterBreak="0">
    <w:nsid w:val="47D4513B"/>
    <w:multiLevelType w:val="hybridMultilevel"/>
    <w:tmpl w:val="569650D6"/>
    <w:lvl w:ilvl="0" w:tplc="0C0A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49CC4AB3"/>
    <w:multiLevelType w:val="hybridMultilevel"/>
    <w:tmpl w:val="EB7EF294"/>
    <w:lvl w:ilvl="0" w:tplc="0C0A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6A7763"/>
    <w:multiLevelType w:val="hybridMultilevel"/>
    <w:tmpl w:val="327403AC"/>
    <w:lvl w:ilvl="0" w:tplc="0C0A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5C4093C"/>
    <w:multiLevelType w:val="multilevel"/>
    <w:tmpl w:val="AEFC9D8E"/>
    <w:lvl w:ilvl="0">
      <w:start w:val="2"/>
      <w:numFmt w:val="none"/>
      <w:lvlText w:val="SEGUNDA"/>
      <w:lvlJc w:val="left"/>
      <w:pPr>
        <w:tabs>
          <w:tab w:val="num" w:pos="360"/>
        </w:tabs>
        <w:ind w:left="0" w:firstLine="0"/>
      </w:pPr>
      <w:rPr>
        <w:rFonts w:ascii="Tahoma" w:hAnsi="Tahoma" w:hint="default"/>
        <w:b/>
        <w:i w:val="0"/>
        <w:caps/>
      </w:rPr>
    </w:lvl>
    <w:lvl w:ilvl="1">
      <w:start w:val="2"/>
      <w:numFmt w:val="decimal"/>
      <w:lvlText w:val="%2."/>
      <w:lvlJc w:val="right"/>
      <w:pPr>
        <w:tabs>
          <w:tab w:val="num" w:pos="0"/>
        </w:tabs>
        <w:ind w:left="0" w:firstLine="360"/>
      </w:pPr>
      <w:rPr>
        <w:rFonts w:hint="default"/>
      </w:rPr>
    </w:lvl>
    <w:lvl w:ilvl="2">
      <w:start w:val="1"/>
      <w:numFmt w:val="decimal"/>
      <w:lvlText w:val="%2.%3."/>
      <w:lvlJc w:val="left"/>
      <w:pPr>
        <w:tabs>
          <w:tab w:val="num" w:pos="1224"/>
        </w:tabs>
        <w:ind w:left="1224" w:hanging="504"/>
      </w:pPr>
      <w:rPr>
        <w:rFonts w:hint="default"/>
        <w:b/>
        <w:i w:val="0"/>
      </w:rPr>
    </w:lvl>
    <w:lvl w:ilvl="3">
      <w:start w:val="1"/>
      <w:numFmt w:val="lowerLetter"/>
      <w:lvlText w:val="%4)"/>
      <w:lvlJc w:val="left"/>
      <w:pPr>
        <w:tabs>
          <w:tab w:val="num" w:pos="1728"/>
        </w:tabs>
        <w:ind w:left="1728" w:hanging="648"/>
      </w:pPr>
      <w:rPr>
        <w:rFonts w:hint="default"/>
      </w:rPr>
    </w:lvl>
    <w:lvl w:ilvl="4">
      <w:start w:val="1"/>
      <w:numFmt w:val="decimal"/>
      <w:lvlText w:val="%12.1"/>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1" w15:restartNumberingAfterBreak="0">
    <w:nsid w:val="591A0660"/>
    <w:multiLevelType w:val="hybridMultilevel"/>
    <w:tmpl w:val="A6E2A1EA"/>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E4437E"/>
    <w:multiLevelType w:val="multilevel"/>
    <w:tmpl w:val="08727978"/>
    <w:lvl w:ilvl="0">
      <w:start w:val="4"/>
      <w:numFmt w:val="none"/>
      <w:lvlText w:val="quinta"/>
      <w:lvlJc w:val="left"/>
      <w:pPr>
        <w:tabs>
          <w:tab w:val="num" w:pos="360"/>
        </w:tabs>
        <w:ind w:left="0" w:firstLine="0"/>
      </w:pPr>
      <w:rPr>
        <w:rFonts w:ascii="Tahoma" w:hAnsi="Tahoma" w:hint="default"/>
        <w:b/>
        <w:i w:val="0"/>
        <w:caps/>
      </w:rPr>
    </w:lvl>
    <w:lvl w:ilvl="1">
      <w:start w:val="5"/>
      <w:numFmt w:val="decimal"/>
      <w:lvlText w:val="%2."/>
      <w:lvlJc w:val="right"/>
      <w:pPr>
        <w:tabs>
          <w:tab w:val="num" w:pos="0"/>
        </w:tabs>
        <w:ind w:left="0" w:firstLine="360"/>
      </w:pPr>
      <w:rPr>
        <w:rFonts w:hint="default"/>
      </w:rPr>
    </w:lvl>
    <w:lvl w:ilvl="2">
      <w:start w:val="4"/>
      <w:numFmt w:val="none"/>
      <w:lvlText w:val="5.2."/>
      <w:lvlJc w:val="left"/>
      <w:pPr>
        <w:tabs>
          <w:tab w:val="num" w:pos="1224"/>
        </w:tabs>
        <w:ind w:left="1224" w:hanging="504"/>
      </w:pPr>
      <w:rPr>
        <w:rFonts w:hint="default"/>
        <w:b/>
        <w:i w:val="0"/>
      </w:rPr>
    </w:lvl>
    <w:lvl w:ilvl="3">
      <w:start w:val="1"/>
      <w:numFmt w:val="lowerLetter"/>
      <w:lvlText w:val="%4)"/>
      <w:lvlJc w:val="left"/>
      <w:pPr>
        <w:tabs>
          <w:tab w:val="num" w:pos="1728"/>
        </w:tabs>
        <w:ind w:left="1728" w:hanging="648"/>
      </w:pPr>
      <w:rPr>
        <w:rFonts w:hint="default"/>
      </w:rPr>
    </w:lvl>
    <w:lvl w:ilvl="4">
      <w:start w:val="1"/>
      <w:numFmt w:val="decimal"/>
      <w:lvlText w:val="%12.1"/>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3" w15:restartNumberingAfterBreak="0">
    <w:nsid w:val="77BE1578"/>
    <w:multiLevelType w:val="multilevel"/>
    <w:tmpl w:val="4F1EA7B4"/>
    <w:lvl w:ilvl="0">
      <w:start w:val="3"/>
      <w:numFmt w:val="none"/>
      <w:lvlText w:val="CUARTA"/>
      <w:lvlJc w:val="left"/>
      <w:pPr>
        <w:tabs>
          <w:tab w:val="num" w:pos="360"/>
        </w:tabs>
        <w:ind w:left="0" w:firstLine="0"/>
      </w:pPr>
      <w:rPr>
        <w:rFonts w:ascii="Tahoma" w:hAnsi="Tahoma" w:hint="default"/>
        <w:b/>
        <w:i w:val="0"/>
        <w:caps/>
      </w:rPr>
    </w:lvl>
    <w:lvl w:ilvl="1">
      <w:start w:val="3"/>
      <w:numFmt w:val="decimal"/>
      <w:lvlText w:val="%2."/>
      <w:lvlJc w:val="right"/>
      <w:pPr>
        <w:tabs>
          <w:tab w:val="num" w:pos="0"/>
        </w:tabs>
        <w:ind w:left="0" w:firstLine="360"/>
      </w:pPr>
      <w:rPr>
        <w:rFonts w:hint="default"/>
      </w:rPr>
    </w:lvl>
    <w:lvl w:ilvl="2">
      <w:start w:val="1"/>
      <w:numFmt w:val="decimal"/>
      <w:lvlText w:val="%2.%3."/>
      <w:lvlJc w:val="left"/>
      <w:pPr>
        <w:tabs>
          <w:tab w:val="num" w:pos="1224"/>
        </w:tabs>
        <w:ind w:left="1224" w:hanging="504"/>
      </w:pPr>
      <w:rPr>
        <w:rFonts w:hint="default"/>
        <w:b w:val="0"/>
        <w:i w:val="0"/>
      </w:rPr>
    </w:lvl>
    <w:lvl w:ilvl="3">
      <w:start w:val="1"/>
      <w:numFmt w:val="lowerLetter"/>
      <w:lvlText w:val="%4)"/>
      <w:lvlJc w:val="left"/>
      <w:pPr>
        <w:tabs>
          <w:tab w:val="num" w:pos="1728"/>
        </w:tabs>
        <w:ind w:left="1728" w:hanging="648"/>
      </w:pPr>
      <w:rPr>
        <w:rFonts w:hint="default"/>
      </w:rPr>
    </w:lvl>
    <w:lvl w:ilvl="4">
      <w:start w:val="1"/>
      <w:numFmt w:val="decimal"/>
      <w:lvlText w:val="%12.1"/>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abstractNumId w:val="0"/>
  </w:num>
  <w:num w:numId="2">
    <w:abstractNumId w:val="6"/>
  </w:num>
  <w:num w:numId="3">
    <w:abstractNumId w:val="10"/>
  </w:num>
  <w:num w:numId="4">
    <w:abstractNumId w:val="3"/>
  </w:num>
  <w:num w:numId="5">
    <w:abstractNumId w:val="13"/>
  </w:num>
  <w:num w:numId="6">
    <w:abstractNumId w:val="4"/>
  </w:num>
  <w:num w:numId="7">
    <w:abstractNumId w:val="1"/>
  </w:num>
  <w:num w:numId="8">
    <w:abstractNumId w:val="12"/>
  </w:num>
  <w:num w:numId="9">
    <w:abstractNumId w:val="2"/>
  </w:num>
  <w:num w:numId="10">
    <w:abstractNumId w:val="7"/>
  </w:num>
  <w:num w:numId="11">
    <w:abstractNumId w:val="8"/>
  </w:num>
  <w:num w:numId="12">
    <w:abstractNumId w:val="11"/>
  </w:num>
  <w:num w:numId="13">
    <w:abstractNumId w:val="5"/>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3FA1"/>
    <w:rsid w:val="00011BA1"/>
    <w:rsid w:val="000137FB"/>
    <w:rsid w:val="001061F9"/>
    <w:rsid w:val="001734DE"/>
    <w:rsid w:val="001D1CA2"/>
    <w:rsid w:val="001F1D59"/>
    <w:rsid w:val="00250415"/>
    <w:rsid w:val="002A492D"/>
    <w:rsid w:val="002C518B"/>
    <w:rsid w:val="00300D0D"/>
    <w:rsid w:val="00326B27"/>
    <w:rsid w:val="003700F6"/>
    <w:rsid w:val="003E3AF3"/>
    <w:rsid w:val="0042777E"/>
    <w:rsid w:val="004C0F07"/>
    <w:rsid w:val="006650AC"/>
    <w:rsid w:val="006C5342"/>
    <w:rsid w:val="006E5D7B"/>
    <w:rsid w:val="00786B01"/>
    <w:rsid w:val="00793080"/>
    <w:rsid w:val="007B412F"/>
    <w:rsid w:val="008E3C38"/>
    <w:rsid w:val="00A04DA5"/>
    <w:rsid w:val="00AE5E50"/>
    <w:rsid w:val="00B33C82"/>
    <w:rsid w:val="00C711E3"/>
    <w:rsid w:val="00D9584C"/>
    <w:rsid w:val="00DC126C"/>
    <w:rsid w:val="00DC793E"/>
    <w:rsid w:val="00E63451"/>
    <w:rsid w:val="00EF13B2"/>
    <w:rsid w:val="00F33FA1"/>
    <w:rsid w:val="00F85AF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68851F16"/>
  <w15:docId w15:val="{05073D1A-0AE6-4125-8734-74CB5AA73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3FA1"/>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F33F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F1D59"/>
    <w:pPr>
      <w:ind w:left="720"/>
      <w:contextualSpacing/>
    </w:pPr>
  </w:style>
  <w:style w:type="character" w:styleId="Hipervnculo">
    <w:name w:val="Hyperlink"/>
    <w:basedOn w:val="Fuentedeprrafopredeter"/>
    <w:uiPriority w:val="99"/>
    <w:unhideWhenUsed/>
    <w:rsid w:val="001F1D59"/>
    <w:rPr>
      <w:color w:val="0000FF" w:themeColor="hyperlink"/>
      <w:u w:val="single"/>
    </w:rPr>
  </w:style>
  <w:style w:type="paragraph" w:styleId="Encabezado">
    <w:name w:val="header"/>
    <w:basedOn w:val="Normal"/>
    <w:link w:val="EncabezadoCar"/>
    <w:uiPriority w:val="99"/>
    <w:unhideWhenUsed/>
    <w:rsid w:val="00250415"/>
    <w:pPr>
      <w:tabs>
        <w:tab w:val="center" w:pos="4252"/>
        <w:tab w:val="right" w:pos="8504"/>
      </w:tabs>
    </w:pPr>
  </w:style>
  <w:style w:type="character" w:customStyle="1" w:styleId="EncabezadoCar">
    <w:name w:val="Encabezado Car"/>
    <w:basedOn w:val="Fuentedeprrafopredeter"/>
    <w:link w:val="Encabezado"/>
    <w:uiPriority w:val="99"/>
    <w:rsid w:val="00250415"/>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250415"/>
    <w:pPr>
      <w:tabs>
        <w:tab w:val="center" w:pos="4252"/>
        <w:tab w:val="right" w:pos="8504"/>
      </w:tabs>
    </w:pPr>
  </w:style>
  <w:style w:type="character" w:customStyle="1" w:styleId="PiedepginaCar">
    <w:name w:val="Pie de página Car"/>
    <w:basedOn w:val="Fuentedeprrafopredeter"/>
    <w:link w:val="Piedepgina"/>
    <w:uiPriority w:val="99"/>
    <w:rsid w:val="00250415"/>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ola@icscy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3474</Words>
  <Characters>19107</Characters>
  <Application>Microsoft Office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Bego</dc:creator>
  <cp:lastModifiedBy>Alvarez González, Javier</cp:lastModifiedBy>
  <cp:revision>4</cp:revision>
  <dcterms:created xsi:type="dcterms:W3CDTF">2023-06-01T09:56:00Z</dcterms:created>
  <dcterms:modified xsi:type="dcterms:W3CDTF">2023-06-01T10:25:00Z</dcterms:modified>
</cp:coreProperties>
</file>