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9548D" w14:textId="77777777" w:rsidR="00072010" w:rsidRDefault="00693FE0" w:rsidP="00B42B1F">
      <w:pPr>
        <w:spacing w:before="100" w:line="276" w:lineRule="auto"/>
        <w:ind w:right="108"/>
        <w:jc w:val="center"/>
        <w:outlineLvl w:val="0"/>
        <w:rPr>
          <w:rFonts w:ascii="Tahoma" w:hAnsi="Tahoma" w:cs="Tahoma"/>
          <w:b/>
          <w:bCs/>
          <w:lang w:val="es-ES"/>
        </w:rPr>
      </w:pPr>
      <w:bookmarkStart w:id="0" w:name="_GoBack"/>
      <w:bookmarkEnd w:id="0"/>
      <w:r>
        <w:rPr>
          <w:rFonts w:ascii="Tahoma" w:hAnsi="Tahoma" w:cs="Tahoma"/>
          <w:b/>
          <w:bCs/>
          <w:lang w:val="es-ES"/>
        </w:rPr>
        <w:t xml:space="preserve">ANEXO III </w:t>
      </w:r>
    </w:p>
    <w:p w14:paraId="6B755AE8" w14:textId="6CD55761" w:rsidR="001B710A" w:rsidRDefault="00693FE0" w:rsidP="00B42B1F">
      <w:pPr>
        <w:spacing w:before="100" w:line="276" w:lineRule="auto"/>
        <w:ind w:right="108"/>
        <w:jc w:val="center"/>
        <w:outlineLvl w:val="0"/>
        <w:rPr>
          <w:rFonts w:ascii="Tahoma" w:hAnsi="Tahoma" w:cs="Tahoma"/>
          <w:b/>
          <w:bCs/>
          <w:lang w:val="es-ES"/>
        </w:rPr>
      </w:pPr>
      <w:r w:rsidRPr="00693FE0">
        <w:rPr>
          <w:rFonts w:ascii="Tahoma" w:hAnsi="Tahoma" w:cs="Tahoma"/>
          <w:bCs/>
          <w:lang w:val="es-ES"/>
        </w:rPr>
        <w:t>(PNT 6)</w:t>
      </w:r>
      <w:r>
        <w:rPr>
          <w:rFonts w:ascii="Tahoma" w:hAnsi="Tahoma" w:cs="Tahoma"/>
          <w:b/>
          <w:bCs/>
          <w:lang w:val="es-ES"/>
        </w:rPr>
        <w:t xml:space="preserve">  </w:t>
      </w:r>
    </w:p>
    <w:p w14:paraId="2C3D2F78" w14:textId="102D609C" w:rsidR="00693FE0" w:rsidRDefault="00693FE0" w:rsidP="00B42B1F">
      <w:pPr>
        <w:spacing w:before="100" w:line="276" w:lineRule="auto"/>
        <w:ind w:right="108"/>
        <w:jc w:val="center"/>
        <w:outlineLvl w:val="0"/>
        <w:rPr>
          <w:rFonts w:ascii="Tahoma" w:hAnsi="Tahoma" w:cs="Tahoma"/>
          <w:b/>
          <w:bCs/>
          <w:lang w:val="es-ES"/>
        </w:rPr>
      </w:pPr>
      <w:r>
        <w:rPr>
          <w:rFonts w:ascii="Tahoma" w:hAnsi="Tahoma" w:cs="Tahoma"/>
          <w:b/>
          <w:bCs/>
          <w:lang w:val="es-ES"/>
        </w:rPr>
        <w:t>Mod</w:t>
      </w:r>
      <w:r w:rsidR="006A7802">
        <w:rPr>
          <w:rFonts w:ascii="Tahoma" w:hAnsi="Tahoma" w:cs="Tahoma"/>
          <w:b/>
          <w:bCs/>
          <w:lang w:val="es-ES"/>
        </w:rPr>
        <w:t xml:space="preserve">elo de solicitud de evaluación </w:t>
      </w:r>
      <w:r>
        <w:rPr>
          <w:rFonts w:ascii="Tahoma" w:hAnsi="Tahoma" w:cs="Tahoma"/>
          <w:b/>
          <w:bCs/>
          <w:lang w:val="es-ES"/>
        </w:rPr>
        <w:t>por experto externo</w:t>
      </w:r>
    </w:p>
    <w:p w14:paraId="3ED35C33" w14:textId="77777777" w:rsidR="00126B97" w:rsidRDefault="00126B97" w:rsidP="00B42B1F">
      <w:pPr>
        <w:spacing w:before="100" w:line="276" w:lineRule="auto"/>
        <w:ind w:right="108"/>
        <w:rPr>
          <w:rFonts w:ascii="Tahoma" w:hAnsi="Tahoma" w:cs="Tahoma"/>
          <w:lang w:val="es-ES"/>
        </w:rPr>
      </w:pPr>
    </w:p>
    <w:p w14:paraId="4D84F8E7" w14:textId="30461D6D" w:rsidR="00126B97" w:rsidRPr="00126B97" w:rsidRDefault="00126B97" w:rsidP="00B42B1F">
      <w:pPr>
        <w:spacing w:before="100" w:line="276" w:lineRule="auto"/>
        <w:ind w:right="108"/>
        <w:jc w:val="right"/>
        <w:rPr>
          <w:rFonts w:ascii="Tahoma" w:hAnsi="Tahoma" w:cs="Tahoma"/>
          <w:lang w:val="es-ES"/>
        </w:rPr>
      </w:pPr>
      <w:r w:rsidRPr="00126B97">
        <w:rPr>
          <w:rFonts w:ascii="Tahoma" w:hAnsi="Tahoma" w:cs="Tahoma"/>
          <w:lang w:val="es-ES"/>
        </w:rPr>
        <w:t xml:space="preserve">A la atención de la </w:t>
      </w:r>
      <w:r w:rsidR="00DD5F76">
        <w:rPr>
          <w:rFonts w:ascii="Tahoma" w:hAnsi="Tahoma" w:cs="Tahoma"/>
          <w:lang w:val="es-ES"/>
        </w:rPr>
        <w:t>Dr</w:t>
      </w:r>
      <w:proofErr w:type="gramStart"/>
      <w:r w:rsidR="00DD5F76">
        <w:rPr>
          <w:rFonts w:ascii="Tahoma" w:hAnsi="Tahoma" w:cs="Tahoma"/>
          <w:lang w:val="es-ES"/>
        </w:rPr>
        <w:t>./</w:t>
      </w:r>
      <w:proofErr w:type="gramEnd"/>
      <w:r w:rsidRPr="00126B97">
        <w:rPr>
          <w:rFonts w:ascii="Tahoma" w:hAnsi="Tahoma" w:cs="Tahoma"/>
          <w:lang w:val="es-ES"/>
        </w:rPr>
        <w:t xml:space="preserve">Dra. </w:t>
      </w:r>
      <w:r w:rsidR="00DD5F76">
        <w:rPr>
          <w:rFonts w:ascii="Tahoma" w:hAnsi="Tahoma" w:cs="Tahoma"/>
          <w:lang w:val="es-ES"/>
        </w:rPr>
        <w:t>…</w:t>
      </w:r>
    </w:p>
    <w:p w14:paraId="014D90BC" w14:textId="15082ACE" w:rsidR="00126B97" w:rsidRPr="00126B97" w:rsidRDefault="00126B97" w:rsidP="00B42B1F">
      <w:pPr>
        <w:spacing w:before="100" w:line="276" w:lineRule="auto"/>
        <w:ind w:right="108"/>
        <w:jc w:val="right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Investigadora de la </w:t>
      </w:r>
      <w:proofErr w:type="gramStart"/>
      <w:r>
        <w:rPr>
          <w:rFonts w:ascii="Tahoma" w:hAnsi="Tahoma" w:cs="Tahoma"/>
          <w:lang w:val="es-ES"/>
        </w:rPr>
        <w:t xml:space="preserve">Institución </w:t>
      </w:r>
      <w:r w:rsidR="00DD5F76">
        <w:rPr>
          <w:rFonts w:ascii="Tahoma" w:hAnsi="Tahoma" w:cs="Tahoma"/>
          <w:lang w:val="es-ES"/>
        </w:rPr>
        <w:t>…</w:t>
      </w:r>
      <w:proofErr w:type="gramEnd"/>
    </w:p>
    <w:p w14:paraId="17B63578" w14:textId="53B01F77" w:rsidR="00126B97" w:rsidRPr="00126B97" w:rsidRDefault="00126B97" w:rsidP="00B42B1F">
      <w:pPr>
        <w:spacing w:before="120" w:line="276" w:lineRule="auto"/>
        <w:ind w:right="108"/>
        <w:jc w:val="both"/>
        <w:rPr>
          <w:rFonts w:ascii="Tahoma" w:hAnsi="Tahoma" w:cs="Tahoma"/>
          <w:lang w:val="es-ES"/>
        </w:rPr>
      </w:pPr>
      <w:proofErr w:type="gramStart"/>
      <w:r w:rsidRPr="00126B97">
        <w:rPr>
          <w:rFonts w:ascii="Tahoma" w:hAnsi="Tahoma" w:cs="Tahoma"/>
          <w:lang w:val="es-ES"/>
        </w:rPr>
        <w:t xml:space="preserve">Estimada </w:t>
      </w:r>
      <w:r w:rsidR="00DD5F76">
        <w:rPr>
          <w:rFonts w:ascii="Tahoma" w:hAnsi="Tahoma" w:cs="Tahoma"/>
          <w:lang w:val="es-ES"/>
        </w:rPr>
        <w:t>…</w:t>
      </w:r>
      <w:proofErr w:type="gramEnd"/>
    </w:p>
    <w:p w14:paraId="442E06C6" w14:textId="1516FA00" w:rsidR="00126B97" w:rsidRPr="00126B97" w:rsidRDefault="00126B97" w:rsidP="00B42B1F">
      <w:pPr>
        <w:spacing w:before="120" w:line="276" w:lineRule="auto"/>
        <w:ind w:right="108"/>
        <w:jc w:val="both"/>
        <w:rPr>
          <w:rFonts w:ascii="Tahoma" w:hAnsi="Tahoma" w:cs="Tahoma"/>
          <w:lang w:val="es-ES"/>
        </w:rPr>
      </w:pPr>
      <w:r w:rsidRPr="00126B97">
        <w:rPr>
          <w:rFonts w:ascii="Tahoma" w:hAnsi="Tahoma" w:cs="Tahoma"/>
          <w:lang w:val="es-ES"/>
        </w:rPr>
        <w:t xml:space="preserve">En </w:t>
      </w:r>
      <w:r>
        <w:rPr>
          <w:rFonts w:ascii="Tahoma" w:hAnsi="Tahoma" w:cs="Tahoma"/>
          <w:lang w:val="es-ES"/>
        </w:rPr>
        <w:t>e</w:t>
      </w:r>
      <w:r w:rsidR="00693FE0">
        <w:rPr>
          <w:rFonts w:ascii="Tahoma" w:hAnsi="Tahoma" w:cs="Tahoma"/>
          <w:lang w:val="es-ES"/>
        </w:rPr>
        <w:t>l Comité Ético de Investigación con medicamentos (</w:t>
      </w:r>
      <w:proofErr w:type="spellStart"/>
      <w:r w:rsidR="00693FE0">
        <w:rPr>
          <w:rFonts w:ascii="Tahoma" w:hAnsi="Tahoma" w:cs="Tahoma"/>
          <w:lang w:val="es-ES"/>
        </w:rPr>
        <w:t>CEIm</w:t>
      </w:r>
      <w:proofErr w:type="spellEnd"/>
      <w:r w:rsidR="00693FE0">
        <w:rPr>
          <w:rFonts w:ascii="Tahoma" w:hAnsi="Tahoma" w:cs="Tahoma"/>
          <w:lang w:val="es-ES"/>
        </w:rPr>
        <w:t>)</w:t>
      </w:r>
      <w:r>
        <w:rPr>
          <w:rFonts w:ascii="Tahoma" w:hAnsi="Tahoma" w:cs="Tahoma"/>
          <w:lang w:val="es-ES"/>
        </w:rPr>
        <w:t xml:space="preserve"> de</w:t>
      </w:r>
      <w:r w:rsidR="00B66AD4">
        <w:rPr>
          <w:rFonts w:ascii="Tahoma" w:hAnsi="Tahoma" w:cs="Tahoma"/>
          <w:lang w:val="es-ES"/>
        </w:rPr>
        <w:t xml:space="preserve"> las Áreas de Salud de </w:t>
      </w:r>
      <w:r>
        <w:rPr>
          <w:rFonts w:ascii="Tahoma" w:hAnsi="Tahoma" w:cs="Tahoma"/>
          <w:lang w:val="es-ES"/>
        </w:rPr>
        <w:t>León</w:t>
      </w:r>
      <w:r w:rsidR="00B66AD4">
        <w:rPr>
          <w:rFonts w:ascii="Tahoma" w:hAnsi="Tahoma" w:cs="Tahoma"/>
          <w:lang w:val="es-ES"/>
        </w:rPr>
        <w:t xml:space="preserve"> y del Bierzo</w:t>
      </w:r>
      <w:r w:rsidR="00693FE0">
        <w:rPr>
          <w:rFonts w:ascii="Tahoma" w:hAnsi="Tahoma" w:cs="Tahoma"/>
          <w:lang w:val="es-ES"/>
        </w:rPr>
        <w:t>, del que soy secretario,</w:t>
      </w:r>
      <w:r w:rsidRPr="00126B97">
        <w:rPr>
          <w:rFonts w:ascii="Tahoma" w:hAnsi="Tahoma" w:cs="Tahoma"/>
          <w:lang w:val="es-ES"/>
        </w:rPr>
        <w:t xml:space="preserve"> se ha recibido la solicitud de evaluación de un</w:t>
      </w:r>
      <w:r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 xml:space="preserve">proyecto de investigación </w:t>
      </w:r>
      <w:r w:rsidR="00693FE0">
        <w:rPr>
          <w:rFonts w:ascii="Tahoma" w:hAnsi="Tahoma" w:cs="Tahoma"/>
          <w:lang w:val="es-ES"/>
        </w:rPr>
        <w:t xml:space="preserve">cuyos objetivos </w:t>
      </w:r>
      <w:proofErr w:type="gramStart"/>
      <w:r w:rsidR="00693FE0">
        <w:rPr>
          <w:rFonts w:ascii="Tahoma" w:hAnsi="Tahoma" w:cs="Tahoma"/>
          <w:lang w:val="es-ES"/>
        </w:rPr>
        <w:t>son</w:t>
      </w:r>
      <w:r w:rsidR="00DD5F76">
        <w:rPr>
          <w:rFonts w:ascii="Tahoma" w:hAnsi="Tahoma" w:cs="Tahoma"/>
          <w:lang w:val="es-ES"/>
        </w:rPr>
        <w:t xml:space="preserve"> …</w:t>
      </w:r>
      <w:proofErr w:type="gramEnd"/>
      <w:r w:rsidR="00693FE0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Dicho comité tiene entre sus funciones la evaluación de</w:t>
      </w:r>
      <w:r w:rsidR="00693FE0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ensayos clínicos con medicamentos y otros proyectos de investigación clínica, fundamentalmente</w:t>
      </w:r>
      <w:r w:rsidR="00693FE0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relacionados con la utilización de medicamentos y productos sanitarios. Su presidente es el Dr</w:t>
      </w:r>
      <w:proofErr w:type="gramStart"/>
      <w:r w:rsidR="00DD5F76">
        <w:rPr>
          <w:rFonts w:ascii="Tahoma" w:hAnsi="Tahoma" w:cs="Tahoma"/>
          <w:lang w:val="es-ES"/>
        </w:rPr>
        <w:t>. …</w:t>
      </w:r>
      <w:proofErr w:type="gramEnd"/>
      <w:r w:rsidRPr="00126B97">
        <w:rPr>
          <w:rFonts w:ascii="Tahoma" w:hAnsi="Tahoma" w:cs="Tahoma"/>
          <w:lang w:val="es-ES"/>
        </w:rPr>
        <w:t xml:space="preserve"> y su vicepresidente el Dr</w:t>
      </w:r>
      <w:r w:rsidR="00DD5F76">
        <w:rPr>
          <w:rFonts w:ascii="Tahoma" w:hAnsi="Tahoma" w:cs="Tahoma"/>
          <w:lang w:val="es-ES"/>
        </w:rPr>
        <w:t xml:space="preserve">. …, </w:t>
      </w:r>
      <w:r w:rsidR="00693FE0">
        <w:rPr>
          <w:rFonts w:ascii="Tahoma" w:hAnsi="Tahoma" w:cs="Tahoma"/>
          <w:lang w:val="es-ES"/>
        </w:rPr>
        <w:t xml:space="preserve">quienes </w:t>
      </w:r>
      <w:r w:rsidRPr="00126B97">
        <w:rPr>
          <w:rFonts w:ascii="Tahoma" w:hAnsi="Tahoma" w:cs="Tahoma"/>
          <w:lang w:val="es-ES"/>
        </w:rPr>
        <w:t>han considerado en esta ocasión la necesidad de contar con una evaluación externa del</w:t>
      </w:r>
      <w:r w:rsidR="00693FE0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protocolo. Por ello le pedimos que actúe como evaluadora externa del citado proyecto, para lo cual le</w:t>
      </w:r>
      <w:r w:rsidR="00693FE0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adjuntamos el protocolo correspondiente.</w:t>
      </w:r>
    </w:p>
    <w:p w14:paraId="34C6B887" w14:textId="77777777" w:rsidR="00126B97" w:rsidRPr="00126B97" w:rsidRDefault="00126B97" w:rsidP="00B42B1F">
      <w:pPr>
        <w:spacing w:before="120" w:line="276" w:lineRule="auto"/>
        <w:ind w:right="108"/>
        <w:jc w:val="both"/>
        <w:rPr>
          <w:rFonts w:ascii="Tahoma" w:hAnsi="Tahoma" w:cs="Tahoma"/>
          <w:lang w:val="es-ES"/>
        </w:rPr>
      </w:pPr>
      <w:r w:rsidRPr="00126B97">
        <w:rPr>
          <w:rFonts w:ascii="Tahoma" w:hAnsi="Tahoma" w:cs="Tahoma"/>
          <w:lang w:val="es-ES"/>
        </w:rPr>
        <w:t>La evaluación consistirá fundamentalmente en la valoración de los aspectos más directamente</w:t>
      </w:r>
      <w:r w:rsidR="00693FE0">
        <w:rPr>
          <w:rFonts w:ascii="Tahoma" w:hAnsi="Tahoma" w:cs="Tahoma"/>
          <w:lang w:val="es-ES"/>
        </w:rPr>
        <w:t xml:space="preserve"> relacionados con las técnicas </w:t>
      </w:r>
      <w:r w:rsidRPr="00126B97">
        <w:rPr>
          <w:rFonts w:ascii="Tahoma" w:hAnsi="Tahoma" w:cs="Tahoma"/>
          <w:lang w:val="es-ES"/>
        </w:rPr>
        <w:t xml:space="preserve">que se apliquen en el estudio, </w:t>
      </w:r>
      <w:r w:rsidR="00693FE0">
        <w:rPr>
          <w:rFonts w:ascii="Tahoma" w:hAnsi="Tahoma" w:cs="Tahoma"/>
          <w:lang w:val="es-ES"/>
        </w:rPr>
        <w:t>c</w:t>
      </w:r>
      <w:r w:rsidRPr="00126B97">
        <w:rPr>
          <w:rFonts w:ascii="Tahoma" w:hAnsi="Tahoma" w:cs="Tahoma"/>
          <w:lang w:val="es-ES"/>
        </w:rPr>
        <w:t>onsiderando especialmente las</w:t>
      </w:r>
      <w:r w:rsidR="00693FE0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cuestiones de seguridad de los sujetos participantes (riesgo de reacciones adversas o técnicas</w:t>
      </w:r>
      <w:r w:rsidR="00693FE0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diagnósticas o terapéuticas que puedan resultar innecesariamente cruentas). Los aspectos puramente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metodológicos sobre el diseño del estudio serán evaluados por nuestro comité, aunque también podrá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opinar sobre ellos si lo desea.</w:t>
      </w:r>
    </w:p>
    <w:p w14:paraId="46A1E610" w14:textId="1AE61580" w:rsidR="00126B97" w:rsidRPr="00126B97" w:rsidRDefault="00126B97" w:rsidP="00B42B1F">
      <w:pPr>
        <w:spacing w:before="120" w:line="276" w:lineRule="auto"/>
        <w:ind w:right="108"/>
        <w:jc w:val="both"/>
        <w:rPr>
          <w:rFonts w:ascii="Tahoma" w:hAnsi="Tahoma" w:cs="Tahoma"/>
          <w:lang w:val="es-ES"/>
        </w:rPr>
      </w:pPr>
      <w:r w:rsidRPr="00126B97">
        <w:rPr>
          <w:rFonts w:ascii="Tahoma" w:hAnsi="Tahoma" w:cs="Tahoma"/>
          <w:lang w:val="es-ES"/>
        </w:rPr>
        <w:t xml:space="preserve">La reunión del CEIC Regional en la que está previsto evaluar el protocolo tendrá lugar el </w:t>
      </w:r>
      <w:proofErr w:type="gramStart"/>
      <w:r w:rsidR="00050AAC">
        <w:rPr>
          <w:rFonts w:ascii="Tahoma" w:hAnsi="Tahoma" w:cs="Tahoma"/>
          <w:lang w:val="es-ES"/>
        </w:rPr>
        <w:t>día …</w:t>
      </w:r>
      <w:proofErr w:type="gramEnd"/>
      <w:r w:rsidR="00050AAC">
        <w:rPr>
          <w:rFonts w:ascii="Tahoma" w:hAnsi="Tahoma" w:cs="Tahoma"/>
          <w:lang w:val="es-ES"/>
        </w:rPr>
        <w:t xml:space="preserve"> por</w:t>
      </w:r>
      <w:r w:rsidRPr="00126B97">
        <w:rPr>
          <w:rFonts w:ascii="Tahoma" w:hAnsi="Tahoma" w:cs="Tahoma"/>
          <w:lang w:val="es-ES"/>
        </w:rPr>
        <w:t xml:space="preserve"> lo que podría remitirnos su informe antes del día </w:t>
      </w:r>
      <w:r w:rsidR="00DD5F76">
        <w:rPr>
          <w:rFonts w:ascii="Tahoma" w:hAnsi="Tahoma" w:cs="Tahoma"/>
          <w:lang w:val="es-ES"/>
        </w:rPr>
        <w:t xml:space="preserve">…. </w:t>
      </w:r>
      <w:r w:rsidRPr="00126B97">
        <w:rPr>
          <w:rFonts w:ascii="Tahoma" w:hAnsi="Tahoma" w:cs="Tahoma"/>
          <w:lang w:val="es-ES"/>
        </w:rPr>
        <w:t>Le estaríamos muy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agradecidos si pudiera ayudarnos a evaluar adecuadamente este protocolo remitiéndonos su valoración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 xml:space="preserve">del proyecto por </w:t>
      </w:r>
      <w:r w:rsidR="00050AAC">
        <w:rPr>
          <w:rFonts w:ascii="Tahoma" w:hAnsi="Tahoma" w:cs="Tahoma"/>
          <w:lang w:val="es-ES"/>
        </w:rPr>
        <w:t>correo electrónico</w:t>
      </w:r>
      <w:r w:rsidRPr="00126B97">
        <w:rPr>
          <w:rFonts w:ascii="Tahoma" w:hAnsi="Tahoma" w:cs="Tahoma"/>
          <w:lang w:val="es-ES"/>
        </w:rPr>
        <w:t>. Le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pedimos además mantener el principio de confidencialidad exigible a todo evaluador de un protocolo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 xml:space="preserve">que realiza esta labor como experto externo al </w:t>
      </w:r>
      <w:proofErr w:type="spellStart"/>
      <w:r w:rsidR="00B66AD4">
        <w:rPr>
          <w:rFonts w:ascii="Tahoma" w:hAnsi="Tahoma" w:cs="Tahoma"/>
          <w:lang w:val="es-ES"/>
        </w:rPr>
        <w:t>CEIm</w:t>
      </w:r>
      <w:proofErr w:type="spellEnd"/>
      <w:r w:rsidR="00B66AD4">
        <w:rPr>
          <w:rFonts w:ascii="Tahoma" w:hAnsi="Tahoma" w:cs="Tahoma"/>
          <w:lang w:val="es-ES"/>
        </w:rPr>
        <w:t xml:space="preserve"> de las Áreas de Salud de </w:t>
      </w:r>
      <w:r w:rsidR="00050AAC">
        <w:rPr>
          <w:rFonts w:ascii="Tahoma" w:hAnsi="Tahoma" w:cs="Tahoma"/>
          <w:lang w:val="es-ES"/>
        </w:rPr>
        <w:t>León</w:t>
      </w:r>
      <w:r w:rsidR="00B66AD4">
        <w:rPr>
          <w:rFonts w:ascii="Tahoma" w:hAnsi="Tahoma" w:cs="Tahoma"/>
          <w:lang w:val="es-ES"/>
        </w:rPr>
        <w:t xml:space="preserve"> y del Bierzo</w:t>
      </w:r>
      <w:r w:rsidRPr="00126B97">
        <w:rPr>
          <w:rFonts w:ascii="Tahoma" w:hAnsi="Tahoma" w:cs="Tahoma"/>
          <w:lang w:val="es-ES"/>
        </w:rPr>
        <w:t>.</w:t>
      </w:r>
    </w:p>
    <w:p w14:paraId="4C03D78B" w14:textId="3F579619" w:rsidR="00126B97" w:rsidRPr="00126B97" w:rsidRDefault="00126B97" w:rsidP="00B42B1F">
      <w:pPr>
        <w:spacing w:before="120" w:line="276" w:lineRule="auto"/>
        <w:ind w:right="108"/>
        <w:jc w:val="both"/>
        <w:rPr>
          <w:rFonts w:ascii="Tahoma" w:hAnsi="Tahoma" w:cs="Tahoma"/>
          <w:lang w:val="es-ES"/>
        </w:rPr>
      </w:pPr>
      <w:r w:rsidRPr="00126B97">
        <w:rPr>
          <w:rFonts w:ascii="Tahoma" w:hAnsi="Tahoma" w:cs="Tahoma"/>
          <w:lang w:val="es-ES"/>
        </w:rPr>
        <w:t>Si considera que existe un conflicto de intereses que le impida realizar de manera imparcial esta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evaluación, le rogamos nos lo comunique.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 xml:space="preserve">Si desea participar directamente en la reunión de evaluación, le invitamos a que lo haga el </w:t>
      </w:r>
      <w:proofErr w:type="gramStart"/>
      <w:r w:rsidRPr="00126B97">
        <w:rPr>
          <w:rFonts w:ascii="Tahoma" w:hAnsi="Tahoma" w:cs="Tahoma"/>
          <w:lang w:val="es-ES"/>
        </w:rPr>
        <w:t xml:space="preserve">día </w:t>
      </w:r>
      <w:r w:rsidR="00DD5F76">
        <w:rPr>
          <w:rFonts w:ascii="Tahoma" w:hAnsi="Tahoma" w:cs="Tahoma"/>
          <w:lang w:val="es-ES"/>
        </w:rPr>
        <w:t>…</w:t>
      </w:r>
      <w:proofErr w:type="gramEnd"/>
      <w:r w:rsidRPr="00126B97">
        <w:rPr>
          <w:rFonts w:ascii="Tahoma" w:hAnsi="Tahoma" w:cs="Tahoma"/>
          <w:lang w:val="es-ES"/>
        </w:rPr>
        <w:t xml:space="preserve"> en </w:t>
      </w:r>
      <w:r w:rsidR="00DD5F76">
        <w:rPr>
          <w:rFonts w:ascii="Tahoma" w:hAnsi="Tahoma" w:cs="Tahoma"/>
          <w:lang w:val="es-ES"/>
        </w:rPr>
        <w:t>…</w:t>
      </w:r>
    </w:p>
    <w:p w14:paraId="4A70C045" w14:textId="77777777" w:rsidR="00126B97" w:rsidRPr="00126B97" w:rsidRDefault="00126B97" w:rsidP="00B42B1F">
      <w:pPr>
        <w:spacing w:before="120" w:line="276" w:lineRule="auto"/>
        <w:ind w:right="108"/>
        <w:jc w:val="both"/>
        <w:rPr>
          <w:rFonts w:ascii="Tahoma" w:hAnsi="Tahoma" w:cs="Tahoma"/>
          <w:lang w:val="es-ES"/>
        </w:rPr>
      </w:pPr>
      <w:r w:rsidRPr="00126B97">
        <w:rPr>
          <w:rFonts w:ascii="Tahoma" w:hAnsi="Tahoma" w:cs="Tahoma"/>
          <w:lang w:val="es-ES"/>
        </w:rPr>
        <w:t xml:space="preserve">Para cualquier información adicional que desee conocer no dude en ponerse en contacto conmigo en </w:t>
      </w:r>
      <w:r w:rsidR="00050AAC">
        <w:rPr>
          <w:rFonts w:ascii="Tahoma" w:hAnsi="Tahoma" w:cs="Tahoma"/>
          <w:lang w:val="es-ES"/>
        </w:rPr>
        <w:t>el correo electrónico</w:t>
      </w:r>
      <w:r w:rsidRPr="00126B97">
        <w:rPr>
          <w:rFonts w:ascii="Tahoma" w:hAnsi="Tahoma" w:cs="Tahoma"/>
          <w:lang w:val="es-ES"/>
        </w:rPr>
        <w:t xml:space="preserve"> que aparece al pie de página.</w:t>
      </w:r>
      <w:r w:rsidR="00050AAC">
        <w:rPr>
          <w:rFonts w:ascii="Tahoma" w:hAnsi="Tahoma" w:cs="Tahoma"/>
          <w:lang w:val="es-ES"/>
        </w:rPr>
        <w:t xml:space="preserve"> </w:t>
      </w:r>
      <w:r w:rsidRPr="00126B97">
        <w:rPr>
          <w:rFonts w:ascii="Tahoma" w:hAnsi="Tahoma" w:cs="Tahoma"/>
          <w:lang w:val="es-ES"/>
        </w:rPr>
        <w:t>A la espera de su respuesta, reciba un cordial saludo.</w:t>
      </w:r>
    </w:p>
    <w:p w14:paraId="628CE990" w14:textId="1F58035D" w:rsidR="00126B97" w:rsidRPr="00126B97" w:rsidRDefault="00050AAC" w:rsidP="00B42B1F">
      <w:pPr>
        <w:spacing w:before="120" w:line="276" w:lineRule="auto"/>
        <w:ind w:right="108"/>
        <w:jc w:val="right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León, </w:t>
      </w:r>
      <w:proofErr w:type="gramStart"/>
      <w:r>
        <w:rPr>
          <w:rFonts w:ascii="Tahoma" w:hAnsi="Tahoma" w:cs="Tahoma"/>
          <w:lang w:val="es-ES"/>
        </w:rPr>
        <w:t xml:space="preserve">a </w:t>
      </w:r>
      <w:r w:rsidR="009C39B6">
        <w:rPr>
          <w:rFonts w:ascii="Tahoma" w:hAnsi="Tahoma" w:cs="Tahoma"/>
          <w:lang w:val="es-ES"/>
        </w:rPr>
        <w:t>…</w:t>
      </w:r>
      <w:proofErr w:type="gramEnd"/>
      <w:r>
        <w:rPr>
          <w:rFonts w:ascii="Tahoma" w:hAnsi="Tahoma" w:cs="Tahoma"/>
          <w:lang w:val="es-ES"/>
        </w:rPr>
        <w:t xml:space="preserve"> de </w:t>
      </w:r>
      <w:r w:rsidR="009C39B6">
        <w:rPr>
          <w:rFonts w:ascii="Tahoma" w:hAnsi="Tahoma" w:cs="Tahoma"/>
          <w:lang w:val="es-ES"/>
        </w:rPr>
        <w:t>… de …</w:t>
      </w:r>
    </w:p>
    <w:p w14:paraId="52E912A0" w14:textId="1BB1CA1E" w:rsidR="00126B97" w:rsidRDefault="00050AAC" w:rsidP="00B42B1F">
      <w:pPr>
        <w:spacing w:before="120" w:line="276" w:lineRule="auto"/>
        <w:ind w:right="108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Sr. Secretario del </w:t>
      </w:r>
      <w:proofErr w:type="spellStart"/>
      <w:r>
        <w:rPr>
          <w:rFonts w:ascii="Tahoma" w:hAnsi="Tahoma" w:cs="Tahoma"/>
          <w:lang w:val="es-ES"/>
        </w:rPr>
        <w:t>CEIm</w:t>
      </w:r>
      <w:proofErr w:type="spellEnd"/>
      <w:r>
        <w:rPr>
          <w:rFonts w:ascii="Tahoma" w:hAnsi="Tahoma" w:cs="Tahoma"/>
          <w:lang w:val="es-ES"/>
        </w:rPr>
        <w:t xml:space="preserve"> de </w:t>
      </w:r>
      <w:r w:rsidR="00B66AD4">
        <w:rPr>
          <w:rFonts w:ascii="Tahoma" w:hAnsi="Tahoma" w:cs="Tahoma"/>
          <w:lang w:val="es-ES"/>
        </w:rPr>
        <w:t xml:space="preserve">las Áreas de Salud de </w:t>
      </w:r>
      <w:r>
        <w:rPr>
          <w:rFonts w:ascii="Tahoma" w:hAnsi="Tahoma" w:cs="Tahoma"/>
          <w:lang w:val="es-ES"/>
        </w:rPr>
        <w:t>León</w:t>
      </w:r>
      <w:r w:rsidR="00B66AD4">
        <w:rPr>
          <w:rFonts w:ascii="Tahoma" w:hAnsi="Tahoma" w:cs="Tahoma"/>
          <w:lang w:val="es-ES"/>
        </w:rPr>
        <w:t xml:space="preserve"> y del Bierzo</w:t>
      </w:r>
    </w:p>
    <w:p w14:paraId="527C71BF" w14:textId="664CD8B8" w:rsidR="00050AAC" w:rsidRDefault="00050AAC" w:rsidP="00B42B1F">
      <w:pPr>
        <w:spacing w:before="120" w:line="276" w:lineRule="auto"/>
        <w:ind w:right="108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Correo electr</w:t>
      </w:r>
      <w:r w:rsidR="002E5000">
        <w:rPr>
          <w:rFonts w:ascii="Tahoma" w:hAnsi="Tahoma" w:cs="Tahoma"/>
          <w:lang w:val="es-ES"/>
        </w:rPr>
        <w:t>ónico</w:t>
      </w:r>
      <w:r>
        <w:rPr>
          <w:rFonts w:ascii="Tahoma" w:hAnsi="Tahoma" w:cs="Tahoma"/>
          <w:lang w:val="es-ES"/>
        </w:rPr>
        <w:t xml:space="preserve">: </w:t>
      </w:r>
      <w:r w:rsidR="009C39B6">
        <w:rPr>
          <w:rFonts w:ascii="Tahoma" w:hAnsi="Tahoma" w:cs="Tahoma"/>
          <w:lang w:val="es-ES"/>
        </w:rPr>
        <w:t>…</w:t>
      </w:r>
    </w:p>
    <w:p w14:paraId="0B247C44" w14:textId="2EBFFE58" w:rsidR="00050AAC" w:rsidRPr="00126B97" w:rsidRDefault="00050AAC" w:rsidP="00B42B1F">
      <w:pPr>
        <w:spacing w:before="120" w:line="276" w:lineRule="auto"/>
        <w:ind w:right="108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Teléfono:</w:t>
      </w:r>
      <w:r w:rsidR="002E5000">
        <w:rPr>
          <w:rFonts w:ascii="Tahoma" w:hAnsi="Tahoma" w:cs="Tahoma"/>
          <w:lang w:val="es-ES"/>
        </w:rPr>
        <w:t xml:space="preserve"> </w:t>
      </w:r>
      <w:r w:rsidR="009C39B6">
        <w:rPr>
          <w:rFonts w:ascii="Tahoma" w:hAnsi="Tahoma" w:cs="Tahoma"/>
          <w:lang w:val="es-ES"/>
        </w:rPr>
        <w:t>…</w:t>
      </w:r>
    </w:p>
    <w:sectPr w:rsidR="00050AAC" w:rsidRPr="00126B97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52EA4" w14:textId="77777777" w:rsidR="0051720B" w:rsidRDefault="0051720B">
      <w:r>
        <w:separator/>
      </w:r>
    </w:p>
  </w:endnote>
  <w:endnote w:type="continuationSeparator" w:id="0">
    <w:p w14:paraId="598293AB" w14:textId="77777777" w:rsidR="0051720B" w:rsidRDefault="0051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0B69B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0A36F1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073DC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0F2916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29F9B310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5BF72975" wp14:editId="33FE51C2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35AAA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3E935AAA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1DF29" w14:textId="77777777" w:rsidR="0051720B" w:rsidRDefault="0051720B">
      <w:r>
        <w:separator/>
      </w:r>
    </w:p>
  </w:footnote>
  <w:footnote w:type="continuationSeparator" w:id="0">
    <w:p w14:paraId="7E2071EA" w14:textId="77777777" w:rsidR="0051720B" w:rsidRDefault="00517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389"/>
      <w:gridCol w:w="1754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129C2620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656ACA95" w14:textId="77777777" w:rsidR="00807F15" w:rsidRDefault="00807F15" w:rsidP="00807F15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proofErr w:type="spellStart"/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  <w:proofErr w:type="spellEnd"/>
        </w:p>
        <w:p w14:paraId="7740332D" w14:textId="4CEAAC37" w:rsidR="00FD1C2B" w:rsidRPr="006A1BF4" w:rsidRDefault="00807F15" w:rsidP="00807F15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74F846AC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73BC221A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137535C3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00EE4DFB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0B6F5A84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49F038F8" w14:textId="77777777" w:rsidR="00FD1C2B" w:rsidRPr="00732413" w:rsidRDefault="00126B97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ANEXO III (PNT 6)- Solicitud de evaluación por experto externo</w:t>
          </w:r>
        </w:p>
      </w:tc>
      <w:tc>
        <w:tcPr>
          <w:tcW w:w="1559" w:type="dxa"/>
          <w:gridSpan w:val="3"/>
          <w:vAlign w:val="center"/>
        </w:tcPr>
        <w:p w14:paraId="1FC652B8" w14:textId="77777777" w:rsidR="00FD1C2B" w:rsidRPr="00340CCF" w:rsidRDefault="00FD1C2B" w:rsidP="00AC17ED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proofErr w:type="spellStart"/>
          <w:r w:rsidR="00A6328A">
            <w:rPr>
              <w:rFonts w:ascii="Tahoma" w:hAnsi="Tahoma" w:cs="Tahoma"/>
              <w:sz w:val="18"/>
              <w:szCs w:val="18"/>
              <w:lang w:val="es-ES"/>
            </w:rPr>
            <w:t>CEIm</w:t>
          </w:r>
          <w:proofErr w:type="spellEnd"/>
          <w:r w:rsidR="00A6328A">
            <w:rPr>
              <w:rFonts w:ascii="Tahoma" w:hAnsi="Tahoma" w:cs="Tahoma"/>
              <w:sz w:val="18"/>
              <w:szCs w:val="18"/>
              <w:lang w:val="es-ES"/>
            </w:rPr>
            <w:t>-</w:t>
          </w:r>
          <w:r w:rsidR="00126B97">
            <w:rPr>
              <w:rFonts w:ascii="Tahoma" w:hAnsi="Tahoma" w:cs="Tahoma"/>
              <w:sz w:val="18"/>
              <w:szCs w:val="18"/>
              <w:lang w:val="es-ES"/>
            </w:rPr>
            <w:t>AIII</w:t>
          </w:r>
        </w:p>
      </w:tc>
      <w:tc>
        <w:tcPr>
          <w:tcW w:w="906" w:type="dxa"/>
          <w:gridSpan w:val="2"/>
          <w:vAlign w:val="center"/>
        </w:tcPr>
        <w:p w14:paraId="16602168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0C9D15CC" w14:textId="77777777" w:rsidTr="005A531D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51323654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389" w:type="dxa"/>
          <w:shd w:val="clear" w:color="auto" w:fill="E7E6E6"/>
          <w:vAlign w:val="center"/>
        </w:tcPr>
        <w:p w14:paraId="0E5B0B70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754" w:type="dxa"/>
          <w:shd w:val="clear" w:color="auto" w:fill="E7E6E6"/>
          <w:vAlign w:val="center"/>
        </w:tcPr>
        <w:p w14:paraId="55D27B3D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06CEABC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41A1ACBE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726CC39F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5199995B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69CFA2A9" w14:textId="77777777" w:rsidTr="005A531D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0159EF81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389" w:type="dxa"/>
          <w:vAlign w:val="center"/>
        </w:tcPr>
        <w:p w14:paraId="7245EAC6" w14:textId="77777777" w:rsidR="00FD1C2B" w:rsidRPr="006A1BF4" w:rsidRDefault="00126B97" w:rsidP="00AC17ED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O. Rivero</w:t>
          </w:r>
        </w:p>
      </w:tc>
      <w:tc>
        <w:tcPr>
          <w:tcW w:w="1754" w:type="dxa"/>
          <w:vAlign w:val="center"/>
        </w:tcPr>
        <w:p w14:paraId="7F4C8FA2" w14:textId="77777777" w:rsidR="00FD1C2B" w:rsidRPr="006A1BF4" w:rsidRDefault="005A531D" w:rsidP="00FA3524">
          <w:pPr>
            <w:pStyle w:val="Encabezado"/>
            <w:tabs>
              <w:tab w:val="right" w:pos="2375"/>
            </w:tabs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A. Pérez de Prado</w:t>
          </w:r>
        </w:p>
      </w:tc>
      <w:tc>
        <w:tcPr>
          <w:tcW w:w="1984" w:type="dxa"/>
          <w:vAlign w:val="center"/>
        </w:tcPr>
        <w:p w14:paraId="372F4033" w14:textId="45D32BCA" w:rsidR="00FD1C2B" w:rsidRPr="006A1BF4" w:rsidRDefault="009C6080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07</w:t>
          </w:r>
          <w:r w:rsidR="00E64C16">
            <w:rPr>
              <w:rFonts w:ascii="Tahoma" w:hAnsi="Tahoma" w:cs="Tahoma"/>
              <w:sz w:val="18"/>
              <w:szCs w:val="18"/>
              <w:lang w:val="es-ES"/>
            </w:rPr>
            <w:t>/12/2017</w:t>
          </w:r>
        </w:p>
      </w:tc>
      <w:tc>
        <w:tcPr>
          <w:tcW w:w="1276" w:type="dxa"/>
          <w:gridSpan w:val="2"/>
          <w:vAlign w:val="center"/>
        </w:tcPr>
        <w:p w14:paraId="2ABEB23B" w14:textId="1E5F31E7" w:rsidR="00FD1C2B" w:rsidRPr="006A1BF4" w:rsidRDefault="000F2916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A92981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992" w:type="dxa"/>
          <w:vAlign w:val="center"/>
        </w:tcPr>
        <w:p w14:paraId="70C842C5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4DB66864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0F2916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0F2916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5DA02188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3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4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07"/>
    <w:rsid w:val="00046E7F"/>
    <w:rsid w:val="00050AAC"/>
    <w:rsid w:val="00072010"/>
    <w:rsid w:val="000D0217"/>
    <w:rsid w:val="000D0DB0"/>
    <w:rsid w:val="000D4E72"/>
    <w:rsid w:val="000F2916"/>
    <w:rsid w:val="001106E9"/>
    <w:rsid w:val="00126B97"/>
    <w:rsid w:val="001467A5"/>
    <w:rsid w:val="00166726"/>
    <w:rsid w:val="00167CC9"/>
    <w:rsid w:val="00175146"/>
    <w:rsid w:val="001A49B0"/>
    <w:rsid w:val="001B710A"/>
    <w:rsid w:val="001C2391"/>
    <w:rsid w:val="001C3F28"/>
    <w:rsid w:val="001F4BDA"/>
    <w:rsid w:val="00202196"/>
    <w:rsid w:val="002C057B"/>
    <w:rsid w:val="002E5000"/>
    <w:rsid w:val="0032132F"/>
    <w:rsid w:val="00331E48"/>
    <w:rsid w:val="003353F4"/>
    <w:rsid w:val="00352DB6"/>
    <w:rsid w:val="003873F7"/>
    <w:rsid w:val="003C3603"/>
    <w:rsid w:val="003D0E8D"/>
    <w:rsid w:val="003D66C8"/>
    <w:rsid w:val="004C3010"/>
    <w:rsid w:val="0051720B"/>
    <w:rsid w:val="0053159F"/>
    <w:rsid w:val="005A531D"/>
    <w:rsid w:val="005D145D"/>
    <w:rsid w:val="00683F87"/>
    <w:rsid w:val="00693FE0"/>
    <w:rsid w:val="006A7802"/>
    <w:rsid w:val="006B3B3D"/>
    <w:rsid w:val="006D1A1A"/>
    <w:rsid w:val="006D3D0C"/>
    <w:rsid w:val="00732413"/>
    <w:rsid w:val="00757DF5"/>
    <w:rsid w:val="00772A50"/>
    <w:rsid w:val="0078306C"/>
    <w:rsid w:val="0079721A"/>
    <w:rsid w:val="007A2007"/>
    <w:rsid w:val="007B10EF"/>
    <w:rsid w:val="007C48A6"/>
    <w:rsid w:val="00807F15"/>
    <w:rsid w:val="008308C6"/>
    <w:rsid w:val="0083557E"/>
    <w:rsid w:val="008C0BB2"/>
    <w:rsid w:val="008E063C"/>
    <w:rsid w:val="008F3C1F"/>
    <w:rsid w:val="00921B63"/>
    <w:rsid w:val="00925EC0"/>
    <w:rsid w:val="009C39B6"/>
    <w:rsid w:val="009C6080"/>
    <w:rsid w:val="00A41247"/>
    <w:rsid w:val="00A6328A"/>
    <w:rsid w:val="00A71FA5"/>
    <w:rsid w:val="00A92981"/>
    <w:rsid w:val="00A92C9B"/>
    <w:rsid w:val="00AA762B"/>
    <w:rsid w:val="00AB7FE3"/>
    <w:rsid w:val="00AC17ED"/>
    <w:rsid w:val="00AE66CA"/>
    <w:rsid w:val="00B42B1F"/>
    <w:rsid w:val="00B66AD4"/>
    <w:rsid w:val="00B75F9F"/>
    <w:rsid w:val="00B82E9E"/>
    <w:rsid w:val="00B95716"/>
    <w:rsid w:val="00B973AE"/>
    <w:rsid w:val="00BA1E68"/>
    <w:rsid w:val="00C063D6"/>
    <w:rsid w:val="00C12861"/>
    <w:rsid w:val="00C21E36"/>
    <w:rsid w:val="00C425B3"/>
    <w:rsid w:val="00C53388"/>
    <w:rsid w:val="00C65093"/>
    <w:rsid w:val="00C71285"/>
    <w:rsid w:val="00CE2106"/>
    <w:rsid w:val="00CE67BF"/>
    <w:rsid w:val="00D53022"/>
    <w:rsid w:val="00D870DC"/>
    <w:rsid w:val="00DA66E0"/>
    <w:rsid w:val="00DC2A73"/>
    <w:rsid w:val="00DD5F76"/>
    <w:rsid w:val="00DF73CA"/>
    <w:rsid w:val="00E224DE"/>
    <w:rsid w:val="00E5528A"/>
    <w:rsid w:val="00E609FB"/>
    <w:rsid w:val="00E64C16"/>
    <w:rsid w:val="00F250A6"/>
    <w:rsid w:val="00FA3524"/>
    <w:rsid w:val="00FB07A2"/>
    <w:rsid w:val="00FB7EDA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7EF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3010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3010"/>
    <w:pPr>
      <w:autoSpaceDE w:val="0"/>
      <w:autoSpaceDN w:val="0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pPr>
      <w:autoSpaceDE/>
      <w:autoSpaceDN/>
      <w:ind w:left="154"/>
      <w:outlineLvl w:val="0"/>
    </w:pPr>
    <w:rPr>
      <w:rFonts w:ascii="Calibri" w:eastAsia="Calibri" w:hAnsi="Calibri" w:cstheme="minorBid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autoSpaceDE/>
      <w:autoSpaceDN/>
      <w:ind w:left="153"/>
    </w:pPr>
    <w:rPr>
      <w:rFonts w:ascii="Calibri" w:eastAsia="Calibri" w:hAnsi="Calibri" w:cstheme="minorBidi"/>
    </w:rPr>
  </w:style>
  <w:style w:type="paragraph" w:styleId="Prrafodelista">
    <w:name w:val="List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customStyle="1" w:styleId="TableParagraph">
    <w:name w:val="Table Paragraph"/>
    <w:basedOn w:val="Normal"/>
    <w:uiPriority w:val="1"/>
    <w:qFormat/>
    <w:pPr>
      <w:autoSpaceDE/>
      <w:autoSpaceDN/>
    </w:pPr>
    <w:rPr>
      <w:rFonts w:asciiTheme="minorHAnsi" w:eastAsiaTheme="minorHAnsi" w:hAnsiTheme="minorHAnsi" w:cstheme="minorBidi"/>
    </w:rPr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Octavio Miguel Rivero Lezcano</dc:creator>
  <cp:lastModifiedBy>10071155F</cp:lastModifiedBy>
  <cp:revision>21</cp:revision>
  <cp:lastPrinted>2017-12-22T08:26:00Z</cp:lastPrinted>
  <dcterms:created xsi:type="dcterms:W3CDTF">2017-12-04T13:46:00Z</dcterms:created>
  <dcterms:modified xsi:type="dcterms:W3CDTF">2018-03-27T12:05:00Z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