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7718F" w:rsidRPr="00F605D7" w14:paraId="75A02EFD" w14:textId="77777777" w:rsidTr="00232EF5">
        <w:tc>
          <w:tcPr>
            <w:tcW w:w="8644" w:type="dxa"/>
            <w:shd w:val="clear" w:color="auto" w:fill="auto"/>
          </w:tcPr>
          <w:p w14:paraId="666293D0" w14:textId="77777777" w:rsidR="00264C8B" w:rsidRPr="00264C8B" w:rsidRDefault="006B032F" w:rsidP="00264C8B">
            <w:pPr>
              <w:jc w:val="center"/>
              <w:rPr>
                <w:rFonts w:ascii="Tahoma" w:hAnsi="Tahoma" w:cs="Tahoma"/>
                <w:b/>
              </w:rPr>
            </w:pPr>
            <w:r>
              <w:rPr>
                <w:rFonts w:ascii="Tahoma" w:hAnsi="Tahoma" w:cs="Tahoma"/>
                <w:b/>
              </w:rPr>
              <w:t>GERENCIA DE ASISTENCIA SANITARIA</w:t>
            </w:r>
            <w:r w:rsidR="00011B58">
              <w:rPr>
                <w:rFonts w:ascii="Tahoma" w:hAnsi="Tahoma" w:cs="Tahoma"/>
                <w:b/>
              </w:rPr>
              <w:t xml:space="preserve"> DE ÁVILA</w:t>
            </w:r>
          </w:p>
          <w:p w14:paraId="6ECD6F05" w14:textId="77777777" w:rsidR="00264C8B" w:rsidRPr="00264C8B" w:rsidRDefault="00264C8B" w:rsidP="00264C8B">
            <w:pPr>
              <w:jc w:val="center"/>
              <w:rPr>
                <w:rFonts w:ascii="Tahoma" w:hAnsi="Tahoma" w:cs="Tahoma"/>
                <w:b/>
              </w:rPr>
            </w:pPr>
          </w:p>
          <w:p w14:paraId="5A291890" w14:textId="77777777" w:rsidR="0097718F" w:rsidRPr="00F605D7" w:rsidRDefault="00264C8B" w:rsidP="00264C8B">
            <w:pPr>
              <w:jc w:val="center"/>
              <w:rPr>
                <w:rFonts w:ascii="Tahoma" w:hAnsi="Tahoma" w:cs="Tahoma"/>
                <w:b/>
              </w:rPr>
            </w:pPr>
            <w:r w:rsidRPr="00264C8B">
              <w:rPr>
                <w:rFonts w:ascii="Tahoma" w:hAnsi="Tahoma" w:cs="Tahoma"/>
                <w:b/>
              </w:rPr>
              <w:t>MODELO DE CONTRATO PARA PROYECTOS DE INVESTIGACIÓN</w:t>
            </w:r>
          </w:p>
        </w:tc>
      </w:tr>
    </w:tbl>
    <w:p w14:paraId="1D37A895" w14:textId="77777777" w:rsidR="00264C8B" w:rsidRDefault="00264C8B" w:rsidP="00264C8B">
      <w:pPr>
        <w:jc w:val="right"/>
        <w:rPr>
          <w:rFonts w:ascii="Tahoma" w:hAnsi="Tahoma" w:cs="Tahoma"/>
        </w:rPr>
      </w:pPr>
    </w:p>
    <w:p w14:paraId="7B4B1B97" w14:textId="77777777" w:rsidR="001D452E" w:rsidRDefault="001D452E" w:rsidP="00264C8B">
      <w:pPr>
        <w:jc w:val="right"/>
        <w:rPr>
          <w:rFonts w:ascii="Tahoma" w:hAnsi="Tahoma" w:cs="Tahoma"/>
        </w:rPr>
      </w:pPr>
    </w:p>
    <w:p w14:paraId="0B6E6A4B" w14:textId="77777777" w:rsidR="00264C8B" w:rsidRDefault="00FE78C7" w:rsidP="00264C8B">
      <w:pPr>
        <w:jc w:val="right"/>
        <w:rPr>
          <w:rFonts w:ascii="Tahoma" w:hAnsi="Tahoma" w:cs="Tahoma"/>
        </w:rPr>
      </w:pPr>
      <w:r w:rsidRPr="00F605D7">
        <w:rPr>
          <w:rFonts w:ascii="Tahoma" w:hAnsi="Tahoma" w:cs="Tahoma"/>
        </w:rPr>
        <w:t xml:space="preserve">En </w:t>
      </w:r>
      <w:r w:rsidR="00AD5A40">
        <w:rPr>
          <w:rFonts w:ascii="Tahoma" w:hAnsi="Tahoma" w:cs="Tahoma"/>
        </w:rPr>
        <w:t>ÁVILA</w:t>
      </w:r>
      <w:r w:rsidRPr="00F605D7">
        <w:rPr>
          <w:rFonts w:ascii="Tahoma" w:hAnsi="Tahoma" w:cs="Tahoma"/>
        </w:rPr>
        <w:t xml:space="preserve">, a </w:t>
      </w:r>
      <w:proofErr w:type="gramStart"/>
      <w:r w:rsidR="000F2489" w:rsidRPr="00F605D7">
        <w:rPr>
          <w:rFonts w:ascii="Tahoma" w:hAnsi="Tahoma" w:cs="Tahoma"/>
        </w:rPr>
        <w:t>…….</w:t>
      </w:r>
      <w:proofErr w:type="gramEnd"/>
      <w:r w:rsidRPr="00F605D7">
        <w:rPr>
          <w:rFonts w:ascii="Tahoma" w:hAnsi="Tahoma" w:cs="Tahoma"/>
        </w:rPr>
        <w:t xml:space="preserve"> de </w:t>
      </w:r>
      <w:r w:rsidR="000F2489" w:rsidRPr="00F605D7">
        <w:rPr>
          <w:rFonts w:ascii="Tahoma" w:hAnsi="Tahoma" w:cs="Tahoma"/>
        </w:rPr>
        <w:t>…………..</w:t>
      </w:r>
      <w:r w:rsidRPr="00F605D7">
        <w:rPr>
          <w:rFonts w:ascii="Tahoma" w:hAnsi="Tahoma" w:cs="Tahoma"/>
        </w:rPr>
        <w:t xml:space="preserve"> </w:t>
      </w:r>
      <w:proofErr w:type="gramStart"/>
      <w:r w:rsidR="002F2606" w:rsidRPr="00F605D7">
        <w:rPr>
          <w:rFonts w:ascii="Tahoma" w:hAnsi="Tahoma" w:cs="Tahoma"/>
        </w:rPr>
        <w:t>d</w:t>
      </w:r>
      <w:r w:rsidR="00C70A73" w:rsidRPr="00F605D7">
        <w:rPr>
          <w:rFonts w:ascii="Tahoma" w:hAnsi="Tahoma" w:cs="Tahoma"/>
        </w:rPr>
        <w:t>e</w:t>
      </w:r>
      <w:proofErr w:type="gramEnd"/>
      <w:r w:rsidR="00C70A73" w:rsidRPr="00F605D7">
        <w:rPr>
          <w:rFonts w:ascii="Tahoma" w:hAnsi="Tahoma" w:cs="Tahoma"/>
        </w:rPr>
        <w:t xml:space="preserve"> </w:t>
      </w:r>
      <w:r w:rsidRPr="00F605D7">
        <w:rPr>
          <w:rFonts w:ascii="Tahoma" w:hAnsi="Tahoma" w:cs="Tahoma"/>
        </w:rPr>
        <w:t>20</w:t>
      </w:r>
      <w:r w:rsidR="00446E20" w:rsidRPr="00F605D7">
        <w:rPr>
          <w:rFonts w:ascii="Tahoma" w:hAnsi="Tahoma" w:cs="Tahoma"/>
        </w:rPr>
        <w:t>…</w:t>
      </w:r>
      <w:r w:rsidR="00C70A73" w:rsidRPr="00F605D7">
        <w:rPr>
          <w:rFonts w:ascii="Tahoma" w:hAnsi="Tahoma" w:cs="Tahoma"/>
        </w:rPr>
        <w:t>.</w:t>
      </w:r>
    </w:p>
    <w:p w14:paraId="25F06B3B" w14:textId="77777777" w:rsidR="00264C8B" w:rsidRDefault="00264C8B" w:rsidP="00264C8B">
      <w:pPr>
        <w:jc w:val="center"/>
        <w:rPr>
          <w:rFonts w:ascii="Tahoma" w:hAnsi="Tahoma" w:cs="Tahoma"/>
          <w:b/>
        </w:rPr>
      </w:pPr>
    </w:p>
    <w:p w14:paraId="134E81D1" w14:textId="77777777" w:rsidR="00264C8B" w:rsidRDefault="00264C8B" w:rsidP="00264C8B">
      <w:pPr>
        <w:jc w:val="center"/>
        <w:rPr>
          <w:rFonts w:ascii="Tahoma" w:hAnsi="Tahoma" w:cs="Tahoma"/>
          <w:b/>
        </w:rPr>
      </w:pPr>
    </w:p>
    <w:p w14:paraId="45D6D810" w14:textId="77777777" w:rsidR="00264C8B" w:rsidRDefault="00FE78C7" w:rsidP="00264C8B">
      <w:pPr>
        <w:jc w:val="center"/>
        <w:rPr>
          <w:rFonts w:ascii="Tahoma" w:hAnsi="Tahoma" w:cs="Tahoma"/>
          <w:b/>
        </w:rPr>
      </w:pPr>
      <w:r w:rsidRPr="00F605D7">
        <w:rPr>
          <w:rFonts w:ascii="Tahoma" w:hAnsi="Tahoma" w:cs="Tahoma"/>
          <w:b/>
        </w:rPr>
        <w:t>REUNIDOS</w:t>
      </w:r>
      <w:r w:rsidR="00264C8B">
        <w:rPr>
          <w:rFonts w:ascii="Tahoma" w:hAnsi="Tahoma" w:cs="Tahoma"/>
          <w:b/>
        </w:rPr>
        <w:t>:</w:t>
      </w:r>
    </w:p>
    <w:p w14:paraId="5E2BACEF" w14:textId="77777777" w:rsidR="00264C8B" w:rsidRDefault="00264C8B" w:rsidP="00264C8B">
      <w:pPr>
        <w:jc w:val="center"/>
        <w:rPr>
          <w:rFonts w:ascii="Tahoma" w:hAnsi="Tahoma" w:cs="Tahoma"/>
          <w:b/>
        </w:rPr>
      </w:pPr>
    </w:p>
    <w:p w14:paraId="3643EF6C" w14:textId="0C98D645" w:rsidR="00F07B13" w:rsidRDefault="00F07B13" w:rsidP="00F07B13">
      <w:pPr>
        <w:spacing w:line="276" w:lineRule="auto"/>
        <w:jc w:val="both"/>
        <w:rPr>
          <w:rFonts w:ascii="Tahoma" w:hAnsi="Tahoma" w:cs="Tahoma"/>
        </w:rPr>
      </w:pPr>
      <w:r>
        <w:rPr>
          <w:rFonts w:ascii="Tahoma" w:hAnsi="Tahoma" w:cs="Tahoma"/>
        </w:rPr>
        <w:t>DE UNA PARTE, D</w:t>
      </w:r>
      <w:r w:rsidR="00F50FBE">
        <w:rPr>
          <w:rFonts w:ascii="Tahoma" w:hAnsi="Tahoma" w:cs="Tahoma"/>
        </w:rPr>
        <w:t>ª</w:t>
      </w:r>
      <w:r>
        <w:rPr>
          <w:rFonts w:ascii="Tahoma" w:hAnsi="Tahoma" w:cs="Tahoma"/>
        </w:rPr>
        <w:t xml:space="preserve">. </w:t>
      </w:r>
      <w:r w:rsidR="00F50FBE" w:rsidRPr="00F50FBE">
        <w:rPr>
          <w:rFonts w:ascii="Tahoma" w:hAnsi="Tahoma" w:cs="Tahoma"/>
        </w:rPr>
        <w:t>Mª ISABEL MARTIÑO DIAZ</w:t>
      </w:r>
      <w:r>
        <w:rPr>
          <w:rFonts w:ascii="Tahoma" w:hAnsi="Tahoma" w:cs="Tahoma"/>
        </w:rPr>
        <w:t xml:space="preserve">, con DNI </w:t>
      </w:r>
      <w:r w:rsidR="00E226EF" w:rsidRPr="00E226EF">
        <w:rPr>
          <w:rFonts w:ascii="Tahoma" w:hAnsi="Tahoma" w:cs="Tahoma"/>
        </w:rPr>
        <w:t>07964956X</w:t>
      </w:r>
      <w:r>
        <w:rPr>
          <w:rFonts w:ascii="Tahoma" w:hAnsi="Tahoma" w:cs="Tahoma"/>
        </w:rPr>
        <w:t xml:space="preserve"> en su calidad de Gerente de Asistencia Sanitaria de la GERENCIA DE ASISTENCIA SANITARIA de Ávila, CIF nº Q0527001B, sito en la C/ Doctor Fleming nº3, 05001 Ávila (España), (en adelante, el </w:t>
      </w:r>
      <w:r>
        <w:rPr>
          <w:rFonts w:ascii="Tahoma" w:hAnsi="Tahoma" w:cs="Tahoma"/>
          <w:b/>
        </w:rPr>
        <w:t>CENTRO</w:t>
      </w:r>
      <w:r>
        <w:rPr>
          <w:rFonts w:ascii="Tahoma" w:hAnsi="Tahoma" w:cs="Tahoma"/>
        </w:rPr>
        <w:t xml:space="preserve">) y </w:t>
      </w:r>
    </w:p>
    <w:p w14:paraId="2E05F964" w14:textId="77777777" w:rsidR="002E226B" w:rsidRPr="003216F6" w:rsidRDefault="002E226B" w:rsidP="002E226B">
      <w:pPr>
        <w:spacing w:line="276" w:lineRule="auto"/>
        <w:jc w:val="both"/>
        <w:rPr>
          <w:rFonts w:ascii="Tahoma" w:hAnsi="Tahoma" w:cs="Tahoma"/>
        </w:rPr>
      </w:pPr>
    </w:p>
    <w:p w14:paraId="363D465F" w14:textId="77777777" w:rsidR="002E226B" w:rsidRDefault="002E226B" w:rsidP="002E226B">
      <w:pPr>
        <w:spacing w:line="276" w:lineRule="auto"/>
        <w:jc w:val="both"/>
        <w:rPr>
          <w:rFonts w:ascii="Tahoma" w:hAnsi="Tahoma" w:cs="Tahoma"/>
        </w:rPr>
      </w:pPr>
      <w:r>
        <w:rPr>
          <w:rFonts w:ascii="Tahoma" w:hAnsi="Tahoma" w:cs="Tahoma"/>
        </w:rPr>
        <w:t xml:space="preserve">DE OTRA, </w:t>
      </w:r>
      <w:r w:rsidRPr="003216F6">
        <w:rPr>
          <w:rFonts w:ascii="Tahoma" w:hAnsi="Tahoma" w:cs="Tahoma"/>
        </w:rPr>
        <w:t>D</w:t>
      </w:r>
      <w:proofErr w:type="gramStart"/>
      <w:r w:rsidRPr="003216F6">
        <w:rPr>
          <w:rFonts w:ascii="Tahoma" w:hAnsi="Tahoma" w:cs="Tahoma"/>
        </w:rPr>
        <w:t>………………………………………</w:t>
      </w:r>
      <w:bookmarkStart w:id="0" w:name="_GoBack"/>
      <w:bookmarkEnd w:id="0"/>
      <w:r w:rsidRPr="003216F6">
        <w:rPr>
          <w:rFonts w:ascii="Tahoma" w:hAnsi="Tahoma" w:cs="Tahoma"/>
        </w:rPr>
        <w:t>………………….,</w:t>
      </w:r>
      <w:proofErr w:type="gramEnd"/>
      <w:r w:rsidRPr="003216F6">
        <w:rPr>
          <w:rFonts w:ascii="Tahoma" w:hAnsi="Tahoma" w:cs="Tahoma"/>
        </w:rPr>
        <w:t xml:space="preserve"> con DNI nº………………………………. en su calidad de…………………………………………………………………………………..</w:t>
      </w:r>
      <w:r w:rsidRPr="003216F6">
        <w:rPr>
          <w:rFonts w:ascii="Tahoma" w:hAnsi="Tahoma" w:cs="Tahoma"/>
        </w:rPr>
        <w:br/>
      </w:r>
      <w:proofErr w:type="gramStart"/>
      <w:r w:rsidRPr="003216F6">
        <w:rPr>
          <w:rFonts w:ascii="Tahoma" w:hAnsi="Tahoma" w:cs="Tahoma"/>
        </w:rPr>
        <w:t>en</w:t>
      </w:r>
      <w:proofErr w:type="gramEnd"/>
      <w:r w:rsidRPr="003216F6">
        <w:rPr>
          <w:rFonts w:ascii="Tahoma" w:hAnsi="Tahoma" w:cs="Tahoma"/>
        </w:rPr>
        <w:t xml:space="preserve"> adelante </w:t>
      </w:r>
      <w:r w:rsidRPr="001E0BF8">
        <w:rPr>
          <w:rFonts w:ascii="Tahoma" w:hAnsi="Tahoma" w:cs="Tahoma"/>
          <w:b/>
        </w:rPr>
        <w:t>PROMOTOR</w:t>
      </w:r>
      <w:r w:rsidRPr="003216F6">
        <w:rPr>
          <w:rFonts w:ascii="Tahoma" w:hAnsi="Tahoma" w:cs="Tahoma"/>
        </w:rPr>
        <w:t xml:space="preserve"> del Ensayo Clínico con Medicamento.</w:t>
      </w:r>
    </w:p>
    <w:p w14:paraId="67C18A91" w14:textId="77777777" w:rsidR="002E226B" w:rsidRPr="003216F6" w:rsidRDefault="002E226B" w:rsidP="002E226B">
      <w:pPr>
        <w:spacing w:line="276" w:lineRule="auto"/>
        <w:jc w:val="both"/>
        <w:rPr>
          <w:rFonts w:ascii="Tahoma" w:hAnsi="Tahoma" w:cs="Tahoma"/>
        </w:rPr>
      </w:pPr>
    </w:p>
    <w:p w14:paraId="06EDD7A3" w14:textId="77777777" w:rsidR="002E226B" w:rsidRPr="003216F6" w:rsidRDefault="002E226B" w:rsidP="002E226B">
      <w:pPr>
        <w:spacing w:line="276" w:lineRule="auto"/>
        <w:jc w:val="both"/>
        <w:rPr>
          <w:rFonts w:ascii="Tahoma" w:hAnsi="Tahoma" w:cs="Tahoma"/>
          <w:bCs/>
        </w:rPr>
      </w:pPr>
      <w:r>
        <w:rPr>
          <w:rFonts w:ascii="Tahoma" w:hAnsi="Tahoma" w:cs="Tahoma"/>
          <w:bCs/>
        </w:rPr>
        <w:t xml:space="preserve">DE OTRA, </w:t>
      </w:r>
      <w:r w:rsidRPr="003216F6">
        <w:rPr>
          <w:rFonts w:ascii="Tahoma" w:hAnsi="Tahoma" w:cs="Tahoma"/>
          <w:bCs/>
        </w:rPr>
        <w:t>D…………………………………....con DNI</w:t>
      </w:r>
      <w:proofErr w:type="gramStart"/>
      <w:r w:rsidRPr="003216F6">
        <w:rPr>
          <w:rFonts w:ascii="Tahoma" w:hAnsi="Tahoma" w:cs="Tahoma"/>
          <w:bCs/>
        </w:rPr>
        <w:t>…………..,</w:t>
      </w:r>
      <w:proofErr w:type="gramEnd"/>
      <w:r w:rsidRPr="003216F6">
        <w:rPr>
          <w:rFonts w:ascii="Tahoma" w:hAnsi="Tahoma" w:cs="Tahoma"/>
          <w:bCs/>
        </w:rPr>
        <w:t xml:space="preserve"> del Servicio de …………………….… en (en adelante, el “</w:t>
      </w:r>
      <w:r w:rsidRPr="001E0BF8">
        <w:rPr>
          <w:rFonts w:ascii="Tahoma" w:hAnsi="Tahoma" w:cs="Tahoma"/>
          <w:b/>
          <w:bCs/>
          <w:caps/>
        </w:rPr>
        <w:t>Investigador Principal</w:t>
      </w:r>
      <w:r w:rsidRPr="003216F6">
        <w:rPr>
          <w:rFonts w:ascii="Tahoma" w:hAnsi="Tahoma" w:cs="Tahoma"/>
          <w:bCs/>
        </w:rPr>
        <w:t>”).</w:t>
      </w:r>
    </w:p>
    <w:p w14:paraId="6D763E76" w14:textId="77777777" w:rsidR="002E226B" w:rsidRPr="003216F6" w:rsidRDefault="002E226B" w:rsidP="002E226B">
      <w:pPr>
        <w:spacing w:before="360" w:after="360" w:line="276" w:lineRule="auto"/>
        <w:jc w:val="both"/>
        <w:rPr>
          <w:rFonts w:ascii="Tahoma" w:hAnsi="Tahoma" w:cs="Tahoma"/>
          <w:bCs/>
        </w:rPr>
      </w:pPr>
      <w:r>
        <w:rPr>
          <w:rFonts w:ascii="Tahoma" w:hAnsi="Tahoma" w:cs="Tahoma"/>
          <w:bCs/>
          <w:caps/>
        </w:rPr>
        <w:t xml:space="preserve">Y </w:t>
      </w:r>
      <w:r w:rsidRPr="001E0BF8">
        <w:rPr>
          <w:rFonts w:ascii="Tahoma" w:hAnsi="Tahoma" w:cs="Tahoma"/>
          <w:bCs/>
          <w:caps/>
        </w:rPr>
        <w:t>De otra parte</w:t>
      </w:r>
      <w:r w:rsidRPr="001E0BF8">
        <w:rPr>
          <w:rFonts w:ascii="Tahoma" w:hAnsi="Tahoma" w:cs="Tahoma"/>
          <w:bCs/>
        </w:rPr>
        <w:t xml:space="preserve">, </w:t>
      </w:r>
      <w:r w:rsidRPr="001E0BF8">
        <w:rPr>
          <w:rFonts w:ascii="Tahoma" w:hAnsi="Tahoma" w:cs="Tahoma"/>
        </w:rPr>
        <w:t>D. Alberto Caballero García</w:t>
      </w:r>
      <w:r w:rsidRPr="003216F6">
        <w:rPr>
          <w:rFonts w:ascii="Tahoma" w:hAnsi="Tahoma" w:cs="Tahoma"/>
        </w:rPr>
        <w:t xml:space="preserve"> en su calidad de Director Gerente de la Fundación del Instituto de Ciencias de</w:t>
      </w:r>
      <w:r>
        <w:rPr>
          <w:rFonts w:ascii="Tahoma" w:hAnsi="Tahoma" w:cs="Tahoma"/>
        </w:rPr>
        <w:t xml:space="preserve"> la Salud de Castilla y León “I</w:t>
      </w:r>
      <w:r w:rsidRPr="003216F6">
        <w:rPr>
          <w:rFonts w:ascii="Tahoma" w:hAnsi="Tahoma" w:cs="Tahoma"/>
        </w:rPr>
        <w:t xml:space="preserve">CSCYL” con C.I.F.: G42152405 y sede social en Parque Santa Clara, s/n, 42002 de Soria </w:t>
      </w:r>
      <w:r w:rsidRPr="003216F6">
        <w:rPr>
          <w:rFonts w:ascii="Tahoma" w:hAnsi="Tahoma" w:cs="Tahoma"/>
          <w:bCs/>
        </w:rPr>
        <w:t xml:space="preserve">(en adelante, la </w:t>
      </w:r>
      <w:r w:rsidRPr="003216F6">
        <w:rPr>
          <w:rFonts w:ascii="Tahoma" w:hAnsi="Tahoma" w:cs="Tahoma"/>
          <w:b/>
          <w:bCs/>
        </w:rPr>
        <w:t>“</w:t>
      </w:r>
      <w:r w:rsidRPr="001E0BF8">
        <w:rPr>
          <w:rFonts w:ascii="Tahoma" w:hAnsi="Tahoma" w:cs="Tahoma"/>
          <w:b/>
          <w:bCs/>
          <w:caps/>
        </w:rPr>
        <w:t>Fundación</w:t>
      </w:r>
      <w:r w:rsidRPr="003216F6">
        <w:rPr>
          <w:rFonts w:ascii="Tahoma" w:hAnsi="Tahoma" w:cs="Tahoma"/>
          <w:b/>
          <w:bCs/>
        </w:rPr>
        <w:t>”</w:t>
      </w:r>
      <w:r w:rsidRPr="003216F6">
        <w:rPr>
          <w:rFonts w:ascii="Tahoma" w:hAnsi="Tahoma" w:cs="Tahoma"/>
        </w:rPr>
        <w:t>)</w:t>
      </w:r>
      <w:r w:rsidRPr="003216F6">
        <w:rPr>
          <w:rFonts w:ascii="Tahoma" w:hAnsi="Tahoma" w:cs="Tahoma"/>
          <w:bCs/>
        </w:rPr>
        <w:t>.</w:t>
      </w:r>
    </w:p>
    <w:p w14:paraId="00AE8F1C" w14:textId="77777777" w:rsidR="00264C8B" w:rsidRPr="00264C8B" w:rsidRDefault="00264C8B" w:rsidP="00264C8B">
      <w:pPr>
        <w:jc w:val="both"/>
        <w:rPr>
          <w:rFonts w:ascii="Tahoma" w:hAnsi="Tahoma" w:cs="Tahoma"/>
          <w:bCs/>
        </w:rPr>
      </w:pPr>
    </w:p>
    <w:p w14:paraId="43B4C504" w14:textId="77777777" w:rsidR="00264C8B" w:rsidRPr="00264C8B" w:rsidRDefault="00264C8B" w:rsidP="00264C8B">
      <w:pPr>
        <w:jc w:val="both"/>
        <w:rPr>
          <w:rFonts w:ascii="Tahoma" w:hAnsi="Tahoma" w:cs="Tahoma"/>
        </w:rPr>
      </w:pPr>
      <w:r w:rsidRPr="00264C8B">
        <w:rPr>
          <w:rFonts w:ascii="Tahoma" w:hAnsi="Tahoma" w:cs="Tahoma"/>
        </w:rPr>
        <w:t>Reconociéndose las partes la capacidad para contratar por sus respectivas entidades,</w:t>
      </w:r>
    </w:p>
    <w:p w14:paraId="08F70BDD" w14:textId="77777777" w:rsidR="00264C8B" w:rsidRPr="00264C8B" w:rsidRDefault="00264C8B" w:rsidP="00264C8B">
      <w:pPr>
        <w:jc w:val="both"/>
        <w:rPr>
          <w:rFonts w:ascii="Tahoma" w:hAnsi="Tahoma" w:cs="Tahoma"/>
        </w:rPr>
      </w:pPr>
    </w:p>
    <w:p w14:paraId="088EE153" w14:textId="77777777" w:rsidR="002524ED" w:rsidRPr="00F605D7" w:rsidRDefault="002524ED" w:rsidP="0047633F">
      <w:pPr>
        <w:spacing w:after="360"/>
        <w:jc w:val="center"/>
        <w:rPr>
          <w:rFonts w:ascii="Tahoma" w:hAnsi="Tahoma" w:cs="Tahoma"/>
          <w:b/>
        </w:rPr>
      </w:pPr>
      <w:r w:rsidRPr="00F605D7">
        <w:rPr>
          <w:rFonts w:ascii="Tahoma" w:hAnsi="Tahoma" w:cs="Tahoma"/>
          <w:b/>
        </w:rPr>
        <w:t>EXPONEN:</w:t>
      </w:r>
    </w:p>
    <w:p w14:paraId="6C66DDEE" w14:textId="77777777" w:rsidR="00264C8B" w:rsidRPr="00264C8B" w:rsidRDefault="00264C8B" w:rsidP="00264C8B">
      <w:pPr>
        <w:numPr>
          <w:ilvl w:val="0"/>
          <w:numId w:val="1"/>
        </w:numPr>
        <w:jc w:val="both"/>
        <w:rPr>
          <w:rFonts w:ascii="Tahoma" w:hAnsi="Tahoma" w:cs="Tahoma"/>
        </w:rPr>
      </w:pPr>
      <w:r w:rsidRPr="00264C8B">
        <w:rPr>
          <w:rFonts w:ascii="Tahoma" w:hAnsi="Tahoma" w:cs="Tahoma"/>
        </w:rPr>
        <w:t>Que</w:t>
      </w:r>
      <w:r w:rsidRPr="00264C8B">
        <w:rPr>
          <w:rFonts w:ascii="Tahoma" w:hAnsi="Tahoma" w:cs="Tahoma"/>
          <w:highlight w:val="lightGray"/>
        </w:rPr>
        <w:t>……………………………………………</w:t>
      </w:r>
      <w:r w:rsidRPr="00264C8B">
        <w:rPr>
          <w:rFonts w:ascii="Tahoma" w:hAnsi="Tahoma" w:cs="Tahoma"/>
        </w:rPr>
        <w:t>……… promueve la realización del Estudio que a</w:t>
      </w:r>
      <w:r w:rsidR="006B032F">
        <w:rPr>
          <w:rFonts w:ascii="Tahoma" w:hAnsi="Tahoma" w:cs="Tahoma"/>
        </w:rPr>
        <w:t xml:space="preserve"> continuación se referencia en </w:t>
      </w:r>
      <w:r w:rsidRPr="00264C8B">
        <w:rPr>
          <w:rFonts w:ascii="Tahoma" w:hAnsi="Tahoma" w:cs="Tahoma"/>
        </w:rPr>
        <w:t>l</w:t>
      </w:r>
      <w:r w:rsidR="006B032F">
        <w:rPr>
          <w:rFonts w:ascii="Tahoma" w:hAnsi="Tahoma" w:cs="Tahoma"/>
        </w:rPr>
        <w:t>a</w:t>
      </w:r>
      <w:r w:rsidRPr="00264C8B">
        <w:rPr>
          <w:rFonts w:ascii="Tahoma" w:hAnsi="Tahoma" w:cs="Tahoma"/>
        </w:rPr>
        <w:t xml:space="preserve"> </w:t>
      </w:r>
      <w:r w:rsidR="006B032F">
        <w:rPr>
          <w:rFonts w:ascii="Tahoma" w:hAnsi="Tahoma" w:cs="Tahoma"/>
        </w:rPr>
        <w:t>GERENCIA DE ASISTENCIA SANITARIA</w:t>
      </w:r>
      <w:r w:rsidR="00011B58">
        <w:rPr>
          <w:rFonts w:ascii="Tahoma" w:hAnsi="Tahoma" w:cs="Tahoma"/>
        </w:rPr>
        <w:t xml:space="preserve"> DE ÁVILA</w:t>
      </w:r>
      <w:r w:rsidRPr="00264C8B">
        <w:rPr>
          <w:rFonts w:ascii="Tahoma" w:hAnsi="Tahoma" w:cs="Tahoma"/>
        </w:rPr>
        <w:t>.</w:t>
      </w:r>
    </w:p>
    <w:p w14:paraId="415CD6D1" w14:textId="77777777" w:rsidR="00264C8B" w:rsidRDefault="00264C8B" w:rsidP="00264C8B">
      <w:pPr>
        <w:numPr>
          <w:ilvl w:val="0"/>
          <w:numId w:val="1"/>
        </w:numPr>
        <w:jc w:val="both"/>
        <w:rPr>
          <w:rFonts w:ascii="Tahoma" w:hAnsi="Tahoma" w:cs="Tahoma"/>
        </w:rPr>
      </w:pPr>
      <w:r w:rsidRPr="00264C8B">
        <w:rPr>
          <w:rFonts w:ascii="Tahoma" w:hAnsi="Tahoma" w:cs="Tahoma"/>
        </w:rPr>
        <w:t>Figura como Investigador Principal la Dr</w:t>
      </w:r>
      <w:proofErr w:type="gramStart"/>
      <w:r w:rsidRPr="00264C8B">
        <w:rPr>
          <w:rFonts w:ascii="Tahoma" w:hAnsi="Tahoma" w:cs="Tahoma"/>
        </w:rPr>
        <w:t>./</w:t>
      </w:r>
      <w:proofErr w:type="gramEnd"/>
      <w:r w:rsidRPr="00264C8B">
        <w:rPr>
          <w:rFonts w:ascii="Tahoma" w:hAnsi="Tahoma" w:cs="Tahoma"/>
        </w:rPr>
        <w:t xml:space="preserve">Dra. </w:t>
      </w:r>
      <w:proofErr w:type="gramStart"/>
      <w:r w:rsidRPr="00264C8B">
        <w:rPr>
          <w:rFonts w:ascii="Tahoma" w:hAnsi="Tahoma" w:cs="Tahoma"/>
          <w:highlight w:val="lightGray"/>
        </w:rPr>
        <w:t>……………………………….,</w:t>
      </w:r>
      <w:proofErr w:type="gramEnd"/>
      <w:r w:rsidRPr="00264C8B">
        <w:rPr>
          <w:rFonts w:ascii="Tahoma" w:hAnsi="Tahoma" w:cs="Tahoma"/>
        </w:rPr>
        <w:t xml:space="preserve"> del Servicio de...................................................................</w:t>
      </w:r>
    </w:p>
    <w:p w14:paraId="6B1A3505" w14:textId="47574F57" w:rsidR="00CA54D6" w:rsidRPr="00264C8B" w:rsidRDefault="00CA54D6" w:rsidP="00CA54D6">
      <w:pPr>
        <w:numPr>
          <w:ilvl w:val="0"/>
          <w:numId w:val="1"/>
        </w:numPr>
        <w:jc w:val="both"/>
        <w:rPr>
          <w:rFonts w:ascii="Tahoma" w:hAnsi="Tahoma" w:cs="Tahoma"/>
        </w:rPr>
      </w:pPr>
      <w:r>
        <w:rPr>
          <w:rFonts w:ascii="Tahoma" w:hAnsi="Tahoma" w:cs="Tahoma"/>
        </w:rPr>
        <w:t xml:space="preserve">El </w:t>
      </w:r>
      <w:proofErr w:type="spellStart"/>
      <w:r>
        <w:rPr>
          <w:rFonts w:ascii="Tahoma" w:hAnsi="Tahoma" w:cs="Tahoma"/>
        </w:rPr>
        <w:t>CEIm</w:t>
      </w:r>
      <w:proofErr w:type="spellEnd"/>
      <w:r>
        <w:rPr>
          <w:rFonts w:ascii="Tahoma" w:hAnsi="Tahoma" w:cs="Tahoma"/>
        </w:rPr>
        <w:t xml:space="preserve"> del Complejo Asistencial de Ávila ha emitid</w:t>
      </w:r>
      <w:r w:rsidR="00602213">
        <w:rPr>
          <w:rFonts w:ascii="Tahoma" w:hAnsi="Tahoma" w:cs="Tahoma"/>
        </w:rPr>
        <w:t>o</w:t>
      </w:r>
      <w:r>
        <w:rPr>
          <w:rFonts w:ascii="Tahoma" w:hAnsi="Tahoma" w:cs="Tahoma"/>
        </w:rPr>
        <w:t xml:space="preserve"> informe favorable a la realización del proyecto de investigación en el CENTRO con fecha: …</w:t>
      </w:r>
      <w:proofErr w:type="gramStart"/>
      <w:r>
        <w:rPr>
          <w:rFonts w:ascii="Tahoma" w:hAnsi="Tahoma" w:cs="Tahoma"/>
        </w:rPr>
        <w:t>./</w:t>
      </w:r>
      <w:proofErr w:type="gramEnd"/>
      <w:r>
        <w:rPr>
          <w:rFonts w:ascii="Tahoma" w:hAnsi="Tahoma" w:cs="Tahoma"/>
        </w:rPr>
        <w:t>…./….</w:t>
      </w:r>
    </w:p>
    <w:p w14:paraId="194D5C71" w14:textId="4D64B7D8" w:rsidR="00292A97" w:rsidRDefault="00292A97" w:rsidP="00292A97">
      <w:pPr>
        <w:numPr>
          <w:ilvl w:val="0"/>
          <w:numId w:val="1"/>
        </w:numPr>
        <w:jc w:val="both"/>
        <w:rPr>
          <w:rFonts w:ascii="Tahoma" w:hAnsi="Tahoma" w:cs="Tahoma"/>
        </w:rPr>
      </w:pPr>
      <w:r w:rsidRPr="00264C8B">
        <w:rPr>
          <w:rFonts w:ascii="Tahoma" w:hAnsi="Tahoma" w:cs="Tahoma"/>
        </w:rPr>
        <w:t>La Dirección de</w:t>
      </w:r>
      <w:r>
        <w:rPr>
          <w:rFonts w:ascii="Tahoma" w:hAnsi="Tahoma" w:cs="Tahoma"/>
        </w:rPr>
        <w:t xml:space="preserve"> </w:t>
      </w:r>
      <w:r w:rsidRPr="00264C8B">
        <w:rPr>
          <w:rFonts w:ascii="Tahoma" w:hAnsi="Tahoma" w:cs="Tahoma"/>
        </w:rPr>
        <w:t>l</w:t>
      </w:r>
      <w:r>
        <w:rPr>
          <w:rFonts w:ascii="Tahoma" w:hAnsi="Tahoma" w:cs="Tahoma"/>
        </w:rPr>
        <w:t>a</w:t>
      </w:r>
      <w:r w:rsidRPr="00264C8B">
        <w:rPr>
          <w:rFonts w:ascii="Tahoma" w:hAnsi="Tahoma" w:cs="Tahoma"/>
        </w:rPr>
        <w:t xml:space="preserve"> </w:t>
      </w:r>
      <w:r>
        <w:rPr>
          <w:rFonts w:ascii="Tahoma" w:hAnsi="Tahoma" w:cs="Tahoma"/>
        </w:rPr>
        <w:t>GERENCIA DE ASISTENCIA SANITARIA DE ÁVILA</w:t>
      </w:r>
      <w:r w:rsidRPr="00264C8B">
        <w:rPr>
          <w:rFonts w:ascii="Tahoma" w:hAnsi="Tahoma" w:cs="Tahoma"/>
        </w:rPr>
        <w:t xml:space="preserve"> ha otorgado co</w:t>
      </w:r>
      <w:r w:rsidR="00602213">
        <w:rPr>
          <w:rFonts w:ascii="Tahoma" w:hAnsi="Tahoma" w:cs="Tahoma"/>
        </w:rPr>
        <w:t xml:space="preserve">nformidad al Estudio con </w:t>
      </w:r>
      <w:r w:rsidR="00D17A72">
        <w:rPr>
          <w:rFonts w:ascii="Tahoma" w:hAnsi="Tahoma" w:cs="Tahoma"/>
        </w:rPr>
        <w:t>fecha____________</w:t>
      </w:r>
      <w:r w:rsidR="00602213">
        <w:rPr>
          <w:rFonts w:ascii="Tahoma" w:hAnsi="Tahoma" w:cs="Tahoma"/>
        </w:rPr>
        <w:t>.</w:t>
      </w:r>
      <w:r w:rsidRPr="00264C8B">
        <w:rPr>
          <w:rFonts w:ascii="Tahoma" w:hAnsi="Tahoma" w:cs="Tahoma"/>
        </w:rPr>
        <w:t xml:space="preserve">    </w:t>
      </w:r>
    </w:p>
    <w:p w14:paraId="21A9E45F" w14:textId="441EDCA9" w:rsidR="00264C8B" w:rsidRPr="00292A97" w:rsidRDefault="00292A97" w:rsidP="00292A97">
      <w:pPr>
        <w:numPr>
          <w:ilvl w:val="0"/>
          <w:numId w:val="1"/>
        </w:numPr>
        <w:jc w:val="both"/>
        <w:rPr>
          <w:rFonts w:ascii="Tahoma" w:hAnsi="Tahoma" w:cs="Tahoma"/>
        </w:rPr>
      </w:pPr>
      <w:r w:rsidRPr="00264C8B">
        <w:rPr>
          <w:rFonts w:ascii="Tahoma" w:hAnsi="Tahoma" w:cs="Tahoma"/>
        </w:rPr>
        <w:t xml:space="preserve">La Memoria Económica de desarrollo del Estudio ha sido convenida con fecha: </w:t>
      </w:r>
      <w:proofErr w:type="gramStart"/>
      <w:r w:rsidRPr="00264C8B">
        <w:rPr>
          <w:rFonts w:ascii="Tahoma" w:hAnsi="Tahoma" w:cs="Tahoma"/>
        </w:rPr>
        <w:t>….</w:t>
      </w:r>
      <w:proofErr w:type="gramEnd"/>
      <w:r w:rsidRPr="00264C8B">
        <w:rPr>
          <w:rFonts w:ascii="Tahoma" w:hAnsi="Tahoma" w:cs="Tahoma"/>
        </w:rPr>
        <w:t xml:space="preserve"> /…./…….</w:t>
      </w:r>
      <w:r>
        <w:rPr>
          <w:rFonts w:ascii="Tahoma" w:hAnsi="Tahoma" w:cs="Tahoma"/>
        </w:rPr>
        <w:t xml:space="preserve"> Y que se adjunta como parte inseparable del contrato</w:t>
      </w:r>
    </w:p>
    <w:p w14:paraId="6F4103A2" w14:textId="50FC6CEE" w:rsidR="00264C8B" w:rsidRPr="00264C8B" w:rsidRDefault="00264C8B" w:rsidP="00292A97">
      <w:pPr>
        <w:numPr>
          <w:ilvl w:val="0"/>
          <w:numId w:val="1"/>
        </w:numPr>
        <w:jc w:val="both"/>
        <w:rPr>
          <w:rFonts w:ascii="Tahoma" w:hAnsi="Tahoma" w:cs="Tahoma"/>
        </w:rPr>
      </w:pPr>
      <w:r w:rsidRPr="00264C8B">
        <w:rPr>
          <w:rFonts w:ascii="Tahoma" w:hAnsi="Tahoma" w:cs="Tahoma"/>
        </w:rPr>
        <w:lastRenderedPageBreak/>
        <w:t xml:space="preserve">Que la </w:t>
      </w:r>
      <w:r w:rsidR="00292A97" w:rsidRPr="00264C8B">
        <w:rPr>
          <w:rFonts w:ascii="Tahoma" w:hAnsi="Tahoma" w:cs="Tahoma"/>
          <w:b/>
        </w:rPr>
        <w:t>Fundación</w:t>
      </w:r>
      <w:r w:rsidR="00292A97" w:rsidRPr="00264C8B">
        <w:rPr>
          <w:rFonts w:ascii="Tahoma" w:hAnsi="Tahoma" w:cs="Tahoma"/>
        </w:rPr>
        <w:t xml:space="preserve"> IECSCYL</w:t>
      </w:r>
      <w:r w:rsidRPr="00264C8B">
        <w:rPr>
          <w:rFonts w:ascii="Tahoma" w:hAnsi="Tahoma" w:cs="Tahoma"/>
        </w:rPr>
        <w:t>,</w:t>
      </w:r>
      <w:r w:rsidR="00292A97">
        <w:rPr>
          <w:rFonts w:ascii="Tahoma" w:hAnsi="Tahoma" w:cs="Tahoma"/>
        </w:rPr>
        <w:t xml:space="preserve"> </w:t>
      </w:r>
      <w:r w:rsidR="00301D57">
        <w:rPr>
          <w:rFonts w:ascii="Tahoma" w:hAnsi="Tahoma" w:cs="Tahoma"/>
        </w:rPr>
        <w:t xml:space="preserve">es una </w:t>
      </w:r>
      <w:r w:rsidRPr="00264C8B">
        <w:rPr>
          <w:rFonts w:ascii="Tahoma" w:hAnsi="Tahoma" w:cs="Tahoma"/>
        </w:rPr>
        <w:t xml:space="preserve">institución sin ánimo de lucro </w:t>
      </w:r>
      <w:r w:rsidRPr="00301D57">
        <w:rPr>
          <w:rFonts w:ascii="Tahoma" w:hAnsi="Tahoma" w:cs="Tahoma"/>
          <w:strike/>
        </w:rPr>
        <w:t>y</w:t>
      </w:r>
      <w:r w:rsidRPr="00264C8B">
        <w:rPr>
          <w:rFonts w:ascii="Tahoma" w:hAnsi="Tahoma" w:cs="Tahoma"/>
        </w:rPr>
        <w:t xml:space="preserve"> cuya finalidad es, entre otras, favorecer y apoyar las actividades de investigación desarrolladas por los grupos de investigación de</w:t>
      </w:r>
      <w:r w:rsidR="006B032F">
        <w:rPr>
          <w:rFonts w:ascii="Tahoma" w:hAnsi="Tahoma" w:cs="Tahoma"/>
        </w:rPr>
        <w:t xml:space="preserve"> </w:t>
      </w:r>
      <w:r w:rsidRPr="00264C8B">
        <w:rPr>
          <w:rFonts w:ascii="Tahoma" w:hAnsi="Tahoma" w:cs="Tahoma"/>
        </w:rPr>
        <w:t>l</w:t>
      </w:r>
      <w:r w:rsidR="006B032F">
        <w:rPr>
          <w:rFonts w:ascii="Tahoma" w:hAnsi="Tahoma" w:cs="Tahoma"/>
        </w:rPr>
        <w:t>a</w:t>
      </w:r>
      <w:r w:rsidRPr="00264C8B">
        <w:rPr>
          <w:rFonts w:ascii="Tahoma" w:hAnsi="Tahoma" w:cs="Tahoma"/>
        </w:rPr>
        <w:t xml:space="preserve"> </w:t>
      </w:r>
      <w:r w:rsidR="006B032F">
        <w:rPr>
          <w:rFonts w:ascii="Tahoma" w:hAnsi="Tahoma" w:cs="Tahoma"/>
        </w:rPr>
        <w:t>GERENCIA DE ASISTENCIA SANITARIA</w:t>
      </w:r>
      <w:r w:rsidR="00011B58">
        <w:rPr>
          <w:rFonts w:ascii="Tahoma" w:hAnsi="Tahoma" w:cs="Tahoma"/>
        </w:rPr>
        <w:t xml:space="preserve"> </w:t>
      </w:r>
      <w:r w:rsidR="006B032F">
        <w:rPr>
          <w:rFonts w:ascii="Tahoma" w:hAnsi="Tahoma" w:cs="Tahoma"/>
        </w:rPr>
        <w:t>DE ÁVILA</w:t>
      </w:r>
      <w:r w:rsidRPr="00264C8B">
        <w:rPr>
          <w:rFonts w:ascii="Tahoma" w:hAnsi="Tahoma" w:cs="Tahoma"/>
        </w:rPr>
        <w:t>.</w:t>
      </w:r>
    </w:p>
    <w:p w14:paraId="2C355DD5" w14:textId="77777777" w:rsidR="00264C8B" w:rsidRDefault="00264C8B" w:rsidP="00623E7D">
      <w:pPr>
        <w:spacing w:after="360"/>
        <w:rPr>
          <w:rFonts w:ascii="Tahoma" w:hAnsi="Tahoma" w:cs="Tahoma"/>
        </w:rPr>
      </w:pPr>
    </w:p>
    <w:p w14:paraId="165D7126" w14:textId="77777777" w:rsidR="00264C8B" w:rsidRDefault="00264C8B" w:rsidP="00623E7D">
      <w:pPr>
        <w:spacing w:after="360"/>
        <w:rPr>
          <w:rFonts w:ascii="Tahoma" w:hAnsi="Tahoma" w:cs="Tahoma"/>
        </w:rPr>
      </w:pPr>
    </w:p>
    <w:p w14:paraId="19CA7E32" w14:textId="77777777" w:rsidR="004664E4" w:rsidRPr="00F605D7" w:rsidRDefault="008D709E" w:rsidP="00623E7D">
      <w:pPr>
        <w:spacing w:after="360"/>
        <w:rPr>
          <w:rFonts w:ascii="Tahoma" w:hAnsi="Tahoma" w:cs="Tahoma"/>
        </w:rPr>
      </w:pPr>
      <w:r w:rsidRPr="00F605D7">
        <w:rPr>
          <w:rFonts w:ascii="Tahoma" w:hAnsi="Tahoma" w:cs="Tahoma"/>
        </w:rPr>
        <w:t>Es por lo que:</w:t>
      </w:r>
    </w:p>
    <w:p w14:paraId="08581145" w14:textId="77777777" w:rsidR="008D709E" w:rsidRPr="00F605D7" w:rsidRDefault="008D709E" w:rsidP="00DF4C79">
      <w:pPr>
        <w:spacing w:after="360"/>
        <w:jc w:val="center"/>
        <w:rPr>
          <w:rFonts w:ascii="Tahoma" w:hAnsi="Tahoma" w:cs="Tahoma"/>
          <w:b/>
        </w:rPr>
      </w:pPr>
      <w:r w:rsidRPr="00F605D7">
        <w:rPr>
          <w:rFonts w:ascii="Tahoma" w:hAnsi="Tahoma" w:cs="Tahoma"/>
          <w:b/>
        </w:rPr>
        <w:t>ACUERDAN:</w:t>
      </w:r>
    </w:p>
    <w:p w14:paraId="359B3405" w14:textId="77777777" w:rsidR="00264C8B" w:rsidRPr="00264C8B" w:rsidRDefault="00264C8B" w:rsidP="00264C8B">
      <w:pPr>
        <w:jc w:val="both"/>
        <w:rPr>
          <w:rFonts w:ascii="Tahoma" w:hAnsi="Tahoma" w:cs="Tahoma"/>
        </w:rPr>
      </w:pPr>
      <w:r w:rsidRPr="00264C8B">
        <w:rPr>
          <w:rFonts w:ascii="Tahoma" w:hAnsi="Tahoma" w:cs="Tahoma"/>
        </w:rPr>
        <w:t>La realización en las instalaciones y con los medios de</w:t>
      </w:r>
      <w:r w:rsidR="006B032F">
        <w:rPr>
          <w:rFonts w:ascii="Tahoma" w:hAnsi="Tahoma" w:cs="Tahoma"/>
        </w:rPr>
        <w:t xml:space="preserve"> </w:t>
      </w:r>
      <w:r w:rsidRPr="00264C8B">
        <w:rPr>
          <w:rFonts w:ascii="Tahoma" w:hAnsi="Tahoma" w:cs="Tahoma"/>
        </w:rPr>
        <w:t>l</w:t>
      </w:r>
      <w:r w:rsidR="006B032F">
        <w:rPr>
          <w:rFonts w:ascii="Tahoma" w:hAnsi="Tahoma" w:cs="Tahoma"/>
        </w:rPr>
        <w:t>a</w:t>
      </w:r>
      <w:r w:rsidRPr="00264C8B">
        <w:rPr>
          <w:rFonts w:ascii="Tahoma" w:hAnsi="Tahoma" w:cs="Tahoma"/>
        </w:rPr>
        <w:t xml:space="preserve"> </w:t>
      </w:r>
      <w:r w:rsidR="006B032F">
        <w:rPr>
          <w:rFonts w:ascii="Tahoma" w:hAnsi="Tahoma" w:cs="Tahoma"/>
        </w:rPr>
        <w:t>GERENCIA DE ASISTENCIA SANITARIA</w:t>
      </w:r>
      <w:r w:rsidR="00011B58">
        <w:rPr>
          <w:rFonts w:ascii="Tahoma" w:hAnsi="Tahoma" w:cs="Tahoma"/>
        </w:rPr>
        <w:t xml:space="preserve"> de Ávila</w:t>
      </w:r>
      <w:r w:rsidRPr="00264C8B">
        <w:rPr>
          <w:rFonts w:ascii="Tahoma" w:hAnsi="Tahoma" w:cs="Tahoma"/>
        </w:rPr>
        <w:t xml:space="preserve">, el Estudio. </w:t>
      </w:r>
    </w:p>
    <w:p w14:paraId="1E278740" w14:textId="77777777" w:rsidR="00264C8B" w:rsidRPr="00264C8B" w:rsidRDefault="00264C8B" w:rsidP="00264C8B">
      <w:pPr>
        <w:jc w:val="both"/>
        <w:rPr>
          <w:rFonts w:ascii="Tahoma" w:hAnsi="Tahoma" w:cs="Tahoma"/>
        </w:rPr>
      </w:pPr>
    </w:p>
    <w:p w14:paraId="6D7C5726" w14:textId="77777777" w:rsidR="00264C8B" w:rsidRDefault="00264C8B" w:rsidP="00264C8B">
      <w:pPr>
        <w:rPr>
          <w:rFonts w:ascii="Tahoma" w:hAnsi="Tahoma" w:cs="Tahoma"/>
        </w:rPr>
      </w:pPr>
      <w:r w:rsidRPr="00264C8B">
        <w:rPr>
          <w:rFonts w:ascii="Tahoma" w:hAnsi="Tahoma" w:cs="Tahoma"/>
        </w:rPr>
        <w:t>CODIGO DEL</w:t>
      </w:r>
      <w:r w:rsidR="00011B58">
        <w:rPr>
          <w:rFonts w:ascii="Tahoma" w:hAnsi="Tahoma" w:cs="Tahoma"/>
        </w:rPr>
        <w:t xml:space="preserve"> CENTRO</w:t>
      </w:r>
      <w:r w:rsidRPr="00264C8B">
        <w:rPr>
          <w:rFonts w:ascii="Tahoma" w:hAnsi="Tahoma" w:cs="Tahoma"/>
        </w:rPr>
        <w:t xml:space="preserve">: </w:t>
      </w:r>
      <w:r w:rsidRPr="00264C8B">
        <w:rPr>
          <w:rFonts w:ascii="Tahoma" w:hAnsi="Tahoma" w:cs="Tahoma"/>
          <w:highlight w:val="yellow"/>
        </w:rPr>
        <w:t>PI-XX-XXX</w:t>
      </w:r>
      <w:r w:rsidRPr="00264C8B">
        <w:rPr>
          <w:rFonts w:ascii="Tahoma" w:hAnsi="Tahoma" w:cs="Tahoma"/>
        </w:rPr>
        <w:t>.</w:t>
      </w:r>
    </w:p>
    <w:p w14:paraId="56282FC9" w14:textId="77777777" w:rsidR="00264C8B" w:rsidRPr="00264C8B" w:rsidRDefault="00264C8B" w:rsidP="00264C8B">
      <w:pPr>
        <w:rPr>
          <w:rFonts w:ascii="Tahoma" w:hAnsi="Tahoma" w:cs="Tahoma"/>
        </w:rPr>
      </w:pPr>
    </w:p>
    <w:p w14:paraId="5EBE09E9" w14:textId="77777777" w:rsidR="00264C8B" w:rsidRPr="00264C8B" w:rsidRDefault="00264C8B" w:rsidP="00264C8B">
      <w:pPr>
        <w:jc w:val="both"/>
        <w:rPr>
          <w:rFonts w:ascii="Tahoma" w:hAnsi="Tahoma" w:cs="Tahoma"/>
        </w:rPr>
      </w:pPr>
      <w:r w:rsidRPr="00264C8B">
        <w:rPr>
          <w:rFonts w:ascii="Tahoma" w:hAnsi="Tahoma" w:cs="Tahoma"/>
          <w:highlight w:val="lightGray"/>
        </w:rPr>
        <w:t>TÍTULO:</w:t>
      </w:r>
      <w:r w:rsidRPr="00264C8B">
        <w:rPr>
          <w:rFonts w:ascii="Tahoma" w:hAnsi="Tahoma" w:cs="Tahoma"/>
        </w:rPr>
        <w:t xml:space="preserve"> </w:t>
      </w:r>
    </w:p>
    <w:p w14:paraId="3B8F0BF5" w14:textId="77777777" w:rsidR="00264C8B" w:rsidRDefault="00264C8B" w:rsidP="00683532">
      <w:pPr>
        <w:spacing w:after="240"/>
        <w:rPr>
          <w:rFonts w:ascii="Tahoma" w:hAnsi="Tahoma" w:cs="Tahoma"/>
        </w:rPr>
      </w:pPr>
    </w:p>
    <w:p w14:paraId="79CA8773" w14:textId="77777777" w:rsidR="008D709E" w:rsidRPr="00F605D7" w:rsidRDefault="008D709E" w:rsidP="00683532">
      <w:pPr>
        <w:spacing w:after="240"/>
        <w:rPr>
          <w:rFonts w:ascii="Tahoma" w:hAnsi="Tahoma" w:cs="Tahoma"/>
        </w:rPr>
      </w:pPr>
      <w:r w:rsidRPr="00F605D7">
        <w:rPr>
          <w:rFonts w:ascii="Tahoma" w:hAnsi="Tahoma" w:cs="Tahoma"/>
        </w:rPr>
        <w:t>Bajo las siguientes:</w:t>
      </w:r>
    </w:p>
    <w:p w14:paraId="69BB319F" w14:textId="77777777" w:rsidR="008D709E" w:rsidRPr="00F605D7" w:rsidRDefault="008D709E" w:rsidP="008E0068">
      <w:pPr>
        <w:spacing w:after="360"/>
        <w:jc w:val="center"/>
        <w:rPr>
          <w:rFonts w:ascii="Tahoma" w:hAnsi="Tahoma" w:cs="Tahoma"/>
          <w:b/>
        </w:rPr>
      </w:pPr>
      <w:r w:rsidRPr="00F605D7">
        <w:rPr>
          <w:rFonts w:ascii="Tahoma" w:hAnsi="Tahoma" w:cs="Tahoma"/>
          <w:b/>
        </w:rPr>
        <w:t>ESTIPULACIONES:</w:t>
      </w:r>
    </w:p>
    <w:p w14:paraId="4D6BA1DD" w14:textId="77777777" w:rsidR="00264C8B" w:rsidRPr="00264C8B" w:rsidRDefault="00264C8B" w:rsidP="00264C8B">
      <w:pPr>
        <w:jc w:val="both"/>
        <w:rPr>
          <w:rFonts w:ascii="Tahoma" w:hAnsi="Tahoma" w:cs="Tahoma"/>
          <w:b/>
        </w:rPr>
      </w:pPr>
      <w:r w:rsidRPr="00602213">
        <w:rPr>
          <w:rFonts w:ascii="Tahoma" w:hAnsi="Tahoma" w:cs="Tahoma"/>
          <w:b/>
          <w:u w:val="single"/>
        </w:rPr>
        <w:t>PRIMERA</w:t>
      </w:r>
      <w:r w:rsidRPr="00264C8B">
        <w:rPr>
          <w:rFonts w:ascii="Tahoma" w:hAnsi="Tahoma" w:cs="Tahoma"/>
          <w:b/>
        </w:rPr>
        <w:t>.-</w:t>
      </w:r>
      <w:r w:rsidRPr="00264C8B">
        <w:rPr>
          <w:rFonts w:ascii="Tahoma" w:hAnsi="Tahoma" w:cs="Tahoma"/>
        </w:rPr>
        <w:t xml:space="preserve"> </w:t>
      </w:r>
      <w:r w:rsidRPr="00602213">
        <w:rPr>
          <w:rFonts w:ascii="Tahoma" w:hAnsi="Tahoma" w:cs="Tahoma"/>
          <w:b/>
          <w:u w:val="single"/>
        </w:rPr>
        <w:t>OBJETO DEL CONTRATO</w:t>
      </w:r>
      <w:r w:rsidRPr="00264C8B">
        <w:rPr>
          <w:rFonts w:ascii="Tahoma" w:hAnsi="Tahoma" w:cs="Tahoma"/>
          <w:b/>
        </w:rPr>
        <w:t>.-</w:t>
      </w:r>
    </w:p>
    <w:p w14:paraId="352D73DA" w14:textId="77777777" w:rsidR="00264C8B" w:rsidRPr="00264C8B" w:rsidRDefault="00264C8B" w:rsidP="00264C8B">
      <w:pPr>
        <w:jc w:val="both"/>
        <w:rPr>
          <w:rFonts w:ascii="Tahoma" w:hAnsi="Tahoma" w:cs="Tahoma"/>
          <w:b/>
        </w:rPr>
      </w:pPr>
    </w:p>
    <w:p w14:paraId="2BC2407F" w14:textId="77777777" w:rsidR="00264C8B" w:rsidRPr="00264C8B" w:rsidRDefault="00264C8B" w:rsidP="00264C8B">
      <w:pPr>
        <w:jc w:val="both"/>
        <w:rPr>
          <w:rFonts w:ascii="Tahoma" w:hAnsi="Tahoma" w:cs="Tahoma"/>
        </w:rPr>
      </w:pPr>
      <w:r w:rsidRPr="00264C8B">
        <w:rPr>
          <w:rFonts w:ascii="Tahoma" w:hAnsi="Tahoma" w:cs="Tahoma"/>
        </w:rPr>
        <w:t xml:space="preserve">Constituye el objeto del presente contrato el establecimiento de las condiciones generales por las que se regirá la realización del estudio propuesto por el PROMOTOR de acuerdo con las características descritas en el Protocolo, el cual forma a todos los efectos parte íntegra de este contrato, y que se realizará en las instalaciones y con los medios que el CENTRO pondrá a disposición del INVESTIGADOR PRINCIPAL, para el adecuado desarrollo del mismo, conforme con las estipulaciones aquí recogidas y con sujeción a la normativa vigente. </w:t>
      </w:r>
    </w:p>
    <w:p w14:paraId="56311ADB" w14:textId="77777777" w:rsidR="00264C8B" w:rsidRPr="00264C8B" w:rsidRDefault="00264C8B" w:rsidP="00264C8B">
      <w:pPr>
        <w:jc w:val="both"/>
        <w:rPr>
          <w:rFonts w:ascii="Tahoma" w:hAnsi="Tahoma" w:cs="Tahoma"/>
        </w:rPr>
      </w:pPr>
    </w:p>
    <w:p w14:paraId="34E031C7" w14:textId="77777777" w:rsidR="00264C8B" w:rsidRPr="00264C8B" w:rsidRDefault="00264C8B" w:rsidP="00264C8B">
      <w:pPr>
        <w:jc w:val="both"/>
        <w:rPr>
          <w:rFonts w:ascii="Tahoma" w:hAnsi="Tahoma" w:cs="Tahoma"/>
          <w:b/>
        </w:rPr>
      </w:pPr>
      <w:r w:rsidRPr="00602213">
        <w:rPr>
          <w:rFonts w:ascii="Tahoma" w:hAnsi="Tahoma" w:cs="Tahoma"/>
          <w:b/>
          <w:u w:val="single"/>
        </w:rPr>
        <w:t>SEGUNDA</w:t>
      </w:r>
      <w:r w:rsidRPr="00264C8B">
        <w:rPr>
          <w:rFonts w:ascii="Tahoma" w:hAnsi="Tahoma" w:cs="Tahoma"/>
          <w:b/>
        </w:rPr>
        <w:t xml:space="preserve">.- </w:t>
      </w:r>
      <w:r w:rsidRPr="00602213">
        <w:rPr>
          <w:rFonts w:ascii="Tahoma" w:hAnsi="Tahoma" w:cs="Tahoma"/>
          <w:b/>
          <w:u w:val="single"/>
        </w:rPr>
        <w:t>OBLIGACIONES.</w:t>
      </w:r>
      <w:r w:rsidRPr="00264C8B">
        <w:rPr>
          <w:rFonts w:ascii="Tahoma" w:hAnsi="Tahoma" w:cs="Tahoma"/>
          <w:b/>
        </w:rPr>
        <w:t>-</w:t>
      </w:r>
    </w:p>
    <w:p w14:paraId="17E2808D" w14:textId="77777777" w:rsidR="00264C8B" w:rsidRPr="00264C8B" w:rsidRDefault="00264C8B" w:rsidP="00264C8B">
      <w:pPr>
        <w:jc w:val="both"/>
        <w:rPr>
          <w:rFonts w:ascii="Tahoma" w:hAnsi="Tahoma" w:cs="Tahoma"/>
          <w:b/>
        </w:rPr>
      </w:pPr>
    </w:p>
    <w:p w14:paraId="676A7238" w14:textId="77777777" w:rsidR="00264C8B" w:rsidRPr="00264C8B" w:rsidRDefault="00264C8B" w:rsidP="00264C8B">
      <w:pPr>
        <w:spacing w:after="240"/>
        <w:jc w:val="both"/>
        <w:rPr>
          <w:rFonts w:ascii="Tahoma" w:hAnsi="Tahoma" w:cs="Tahoma"/>
        </w:rPr>
      </w:pPr>
      <w:r w:rsidRPr="00264C8B">
        <w:rPr>
          <w:rFonts w:ascii="Tahoma" w:hAnsi="Tahoma" w:cs="Tahoma"/>
          <w:b/>
        </w:rPr>
        <w:t xml:space="preserve">2.1. </w:t>
      </w:r>
      <w:r w:rsidRPr="00264C8B">
        <w:rPr>
          <w:rFonts w:ascii="Tahoma" w:hAnsi="Tahoma" w:cs="Tahoma"/>
        </w:rPr>
        <w:t xml:space="preserve">Las partes vienen obligadas a la completa ejecución de las prestaciones </w:t>
      </w:r>
      <w:proofErr w:type="gramStart"/>
      <w:r w:rsidRPr="00264C8B">
        <w:rPr>
          <w:rFonts w:ascii="Tahoma" w:hAnsi="Tahoma" w:cs="Tahoma"/>
        </w:rPr>
        <w:t>recogidas</w:t>
      </w:r>
      <w:proofErr w:type="gramEnd"/>
      <w:r w:rsidRPr="00264C8B">
        <w:rPr>
          <w:rFonts w:ascii="Tahoma" w:hAnsi="Tahoma" w:cs="Tahoma"/>
        </w:rPr>
        <w:t xml:space="preserve"> en el presente contrato, de conformidad con lo previsto en el mismo y en el Protocolo. </w:t>
      </w:r>
    </w:p>
    <w:p w14:paraId="79ACB5BE" w14:textId="77777777" w:rsidR="00264C8B" w:rsidRPr="00264C8B" w:rsidRDefault="00264C8B" w:rsidP="00264C8B">
      <w:pPr>
        <w:jc w:val="both"/>
        <w:rPr>
          <w:rFonts w:ascii="Tahoma" w:hAnsi="Tahoma" w:cs="Tahoma"/>
        </w:rPr>
      </w:pPr>
      <w:r w:rsidRPr="00264C8B">
        <w:rPr>
          <w:rFonts w:ascii="Tahoma" w:hAnsi="Tahoma" w:cs="Tahoma"/>
          <w:b/>
        </w:rPr>
        <w:t>2.2.</w:t>
      </w:r>
      <w:r w:rsidRPr="00264C8B">
        <w:rPr>
          <w:rFonts w:ascii="Tahoma" w:hAnsi="Tahoma" w:cs="Tahoma"/>
        </w:rPr>
        <w:t xml:space="preserve"> Las partes se comprometen a colaborar e informarse recíproca y puntualmente de la ejecución del estudio al objeto de optimizar su gestión, seguimiento y ejecución. </w:t>
      </w:r>
    </w:p>
    <w:p w14:paraId="71C52D56" w14:textId="77777777" w:rsidR="00264C8B" w:rsidRPr="00264C8B" w:rsidRDefault="00264C8B" w:rsidP="00264C8B">
      <w:pPr>
        <w:jc w:val="both"/>
        <w:rPr>
          <w:rFonts w:ascii="Tahoma" w:hAnsi="Tahoma" w:cs="Tahoma"/>
        </w:rPr>
      </w:pPr>
    </w:p>
    <w:p w14:paraId="34692B10" w14:textId="77777777" w:rsidR="00264C8B" w:rsidRPr="00264C8B" w:rsidRDefault="00264C8B" w:rsidP="00264C8B">
      <w:pPr>
        <w:jc w:val="both"/>
        <w:rPr>
          <w:rFonts w:ascii="Tahoma" w:hAnsi="Tahoma" w:cs="Tahoma"/>
          <w:b/>
        </w:rPr>
      </w:pPr>
      <w:r w:rsidRPr="00602213">
        <w:rPr>
          <w:rFonts w:ascii="Tahoma" w:hAnsi="Tahoma" w:cs="Tahoma"/>
          <w:b/>
          <w:u w:val="single"/>
        </w:rPr>
        <w:t>TERCERA</w:t>
      </w:r>
      <w:r w:rsidRPr="00264C8B">
        <w:rPr>
          <w:rFonts w:ascii="Tahoma" w:hAnsi="Tahoma" w:cs="Tahoma"/>
          <w:b/>
        </w:rPr>
        <w:t xml:space="preserve">.- </w:t>
      </w:r>
      <w:r w:rsidRPr="00602213">
        <w:rPr>
          <w:rFonts w:ascii="Tahoma" w:hAnsi="Tahoma" w:cs="Tahoma"/>
          <w:b/>
          <w:u w:val="single"/>
        </w:rPr>
        <w:t>RÉGIMEN ECONÓMICO</w:t>
      </w:r>
      <w:r w:rsidRPr="00264C8B">
        <w:rPr>
          <w:rFonts w:ascii="Tahoma" w:hAnsi="Tahoma" w:cs="Tahoma"/>
          <w:b/>
        </w:rPr>
        <w:t>.-</w:t>
      </w:r>
    </w:p>
    <w:p w14:paraId="41A5D12A" w14:textId="77777777" w:rsidR="00264C8B" w:rsidRPr="00264C8B" w:rsidRDefault="00264C8B" w:rsidP="00264C8B">
      <w:pPr>
        <w:jc w:val="both"/>
        <w:rPr>
          <w:rFonts w:ascii="Tahoma" w:hAnsi="Tahoma" w:cs="Tahoma"/>
          <w:b/>
        </w:rPr>
      </w:pPr>
    </w:p>
    <w:p w14:paraId="76DE6367" w14:textId="1494B1B7" w:rsidR="002E226B" w:rsidRPr="002F788F" w:rsidRDefault="002E226B" w:rsidP="002E226B">
      <w:pPr>
        <w:spacing w:after="240"/>
        <w:jc w:val="both"/>
        <w:rPr>
          <w:rFonts w:ascii="Tahoma" w:hAnsi="Tahoma" w:cs="Tahoma"/>
        </w:rPr>
      </w:pPr>
      <w:r>
        <w:rPr>
          <w:rFonts w:ascii="Tahoma" w:hAnsi="Tahoma" w:cs="Tahoma"/>
          <w:b/>
        </w:rPr>
        <w:t>3.1.</w:t>
      </w:r>
      <w:r>
        <w:rPr>
          <w:rFonts w:ascii="Tahoma" w:hAnsi="Tahoma" w:cs="Tahoma"/>
        </w:rPr>
        <w:t xml:space="preserve">- </w:t>
      </w:r>
      <w:r w:rsidRPr="002F788F">
        <w:rPr>
          <w:rFonts w:ascii="Tahoma" w:hAnsi="Tahoma" w:cs="Tahoma"/>
        </w:rPr>
        <w:t xml:space="preserve">ICSCYL se encargará de la gestión económica y administrativa y facturará de acuerdo a la memoria económica anexa al contrato por los trabajos realizados en el desarrollo del estudio. Los impuestos indirectos (IVA) serán aplicables según </w:t>
      </w:r>
      <w:r w:rsidRPr="002F788F">
        <w:rPr>
          <w:rFonts w:ascii="Tahoma" w:hAnsi="Tahoma" w:cs="Tahoma"/>
        </w:rPr>
        <w:lastRenderedPageBreak/>
        <w:t xml:space="preserve">la legislación vigente. El número estimado de pacientes completos y evaluables, es de _______. </w:t>
      </w:r>
    </w:p>
    <w:p w14:paraId="4C9851F1" w14:textId="6B354B66" w:rsidR="002E226B" w:rsidRPr="002F788F" w:rsidRDefault="002E226B" w:rsidP="002E226B">
      <w:pPr>
        <w:jc w:val="both"/>
        <w:rPr>
          <w:rFonts w:ascii="Tahoma" w:hAnsi="Tahoma" w:cs="Tahoma"/>
        </w:rPr>
      </w:pPr>
      <w:r>
        <w:rPr>
          <w:rFonts w:ascii="Tahoma" w:hAnsi="Tahoma" w:cs="Tahoma"/>
          <w:b/>
        </w:rPr>
        <w:t>3</w:t>
      </w:r>
      <w:r w:rsidRPr="002F788F">
        <w:rPr>
          <w:rFonts w:ascii="Tahoma" w:hAnsi="Tahoma" w:cs="Tahoma"/>
          <w:b/>
        </w:rPr>
        <w:t>.2.-</w:t>
      </w:r>
      <w:r w:rsidRPr="002F788F">
        <w:rPr>
          <w:rFonts w:ascii="Tahoma" w:hAnsi="Tahoma" w:cs="Tahoma"/>
        </w:rPr>
        <w:t xml:space="preserve"> Los aspectos económicos relacionados con el estudio quedan reflejados en la memoria económica que ha sido aprobada entre las partes. En todo caso la facturación del ensayo se regirá por lo establecido en la misma.</w:t>
      </w:r>
    </w:p>
    <w:p w14:paraId="0A8C5735" w14:textId="77777777" w:rsidR="002E226B" w:rsidRPr="002F788F" w:rsidRDefault="002E226B" w:rsidP="002E226B">
      <w:pPr>
        <w:jc w:val="both"/>
        <w:rPr>
          <w:rFonts w:ascii="Tahoma" w:hAnsi="Tahoma" w:cs="Tahoma"/>
        </w:rPr>
      </w:pPr>
    </w:p>
    <w:p w14:paraId="44FA38C3" w14:textId="1EF779EB" w:rsidR="002E226B" w:rsidRPr="002F788F" w:rsidRDefault="002E226B" w:rsidP="002E226B">
      <w:pPr>
        <w:spacing w:after="240"/>
        <w:jc w:val="both"/>
        <w:rPr>
          <w:rFonts w:ascii="Tahoma" w:hAnsi="Tahoma" w:cs="Tahoma"/>
        </w:rPr>
      </w:pPr>
      <w:r>
        <w:rPr>
          <w:rFonts w:ascii="Tahoma" w:hAnsi="Tahoma" w:cs="Tahoma"/>
          <w:b/>
        </w:rPr>
        <w:t>3</w:t>
      </w:r>
      <w:r w:rsidRPr="002F788F">
        <w:rPr>
          <w:rFonts w:ascii="Tahoma" w:hAnsi="Tahoma" w:cs="Tahoma"/>
          <w:b/>
        </w:rPr>
        <w:t>.3.-</w:t>
      </w:r>
      <w:r w:rsidRPr="002F788F">
        <w:rPr>
          <w:rFonts w:ascii="Tahoma" w:hAnsi="Tahoma" w:cs="Tahoma"/>
        </w:rPr>
        <w:t xml:space="preserve"> Funcionalmente los ingresos totales se desglosarán de acuerdo con los siguientes porcentajes:</w:t>
      </w:r>
    </w:p>
    <w:p w14:paraId="4E6066A2" w14:textId="77777777" w:rsidR="002E226B" w:rsidRPr="002F788F" w:rsidRDefault="002E226B" w:rsidP="002E226B">
      <w:pPr>
        <w:numPr>
          <w:ilvl w:val="0"/>
          <w:numId w:val="34"/>
        </w:numPr>
        <w:spacing w:after="240"/>
        <w:jc w:val="both"/>
        <w:rPr>
          <w:rFonts w:ascii="Tahoma" w:hAnsi="Tahoma" w:cs="Tahoma"/>
        </w:rPr>
      </w:pPr>
      <w:r>
        <w:rPr>
          <w:rFonts w:ascii="Tahoma" w:hAnsi="Tahoma" w:cs="Tahoma"/>
        </w:rPr>
        <w:t>13,5</w:t>
      </w:r>
      <w:r w:rsidRPr="002F788F">
        <w:rPr>
          <w:rFonts w:ascii="Tahoma" w:hAnsi="Tahoma" w:cs="Tahoma"/>
        </w:rPr>
        <w:t>% se destinará a los gastos de mantenimiento de infraestructuras del Centro de realización del ensayo.</w:t>
      </w:r>
    </w:p>
    <w:p w14:paraId="634E2DDD" w14:textId="77777777" w:rsidR="002E226B" w:rsidRPr="002F788F" w:rsidRDefault="002E226B" w:rsidP="002E226B">
      <w:pPr>
        <w:numPr>
          <w:ilvl w:val="0"/>
          <w:numId w:val="34"/>
        </w:numPr>
        <w:spacing w:after="240"/>
        <w:jc w:val="both"/>
        <w:rPr>
          <w:rFonts w:ascii="Tahoma" w:hAnsi="Tahoma" w:cs="Tahoma"/>
        </w:rPr>
      </w:pPr>
      <w:r w:rsidRPr="002F788F">
        <w:rPr>
          <w:rFonts w:ascii="Tahoma" w:hAnsi="Tahoma" w:cs="Tahoma"/>
        </w:rPr>
        <w:t>10% sufragará los gastos de gestión económica y administrativa derivados del estudio realizados por ICSCYL.</w:t>
      </w:r>
    </w:p>
    <w:p w14:paraId="49426F65" w14:textId="77777777" w:rsidR="002E226B" w:rsidRPr="002F788F" w:rsidRDefault="002E226B" w:rsidP="002E226B">
      <w:pPr>
        <w:numPr>
          <w:ilvl w:val="0"/>
          <w:numId w:val="34"/>
        </w:numPr>
        <w:spacing w:after="240"/>
        <w:jc w:val="both"/>
        <w:rPr>
          <w:rFonts w:ascii="Tahoma" w:hAnsi="Tahoma" w:cs="Tahoma"/>
        </w:rPr>
      </w:pPr>
      <w:r>
        <w:rPr>
          <w:rFonts w:ascii="Tahoma" w:hAnsi="Tahoma" w:cs="Tahoma"/>
        </w:rPr>
        <w:t>76,5</w:t>
      </w:r>
      <w:r w:rsidRPr="002F788F">
        <w:rPr>
          <w:rFonts w:ascii="Tahoma" w:hAnsi="Tahoma" w:cs="Tahoma"/>
        </w:rPr>
        <w:t>% será destinado al desarrollo de la Investigación y otras actividades relacionadas con la misma y realizadas por el INVESTIGADOR PRINCIPAL y su equipo.</w:t>
      </w:r>
    </w:p>
    <w:p w14:paraId="14B8560D" w14:textId="67587272" w:rsidR="002E226B" w:rsidRPr="002F788F" w:rsidRDefault="002E226B" w:rsidP="002E226B">
      <w:pPr>
        <w:jc w:val="both"/>
        <w:rPr>
          <w:rFonts w:ascii="Tahoma" w:hAnsi="Tahoma" w:cs="Tahoma"/>
        </w:rPr>
      </w:pPr>
      <w:r>
        <w:rPr>
          <w:rFonts w:ascii="Tahoma" w:hAnsi="Tahoma" w:cs="Tahoma"/>
          <w:b/>
        </w:rPr>
        <w:t>3</w:t>
      </w:r>
      <w:r w:rsidRPr="002F788F">
        <w:rPr>
          <w:rFonts w:ascii="Tahoma" w:hAnsi="Tahoma" w:cs="Tahoma"/>
          <w:b/>
        </w:rPr>
        <w:t>.4.-</w:t>
      </w:r>
      <w:r w:rsidRPr="002F788F">
        <w:rPr>
          <w:rFonts w:ascii="Tahoma" w:hAnsi="Tahoma" w:cs="Tahoma"/>
        </w:rPr>
        <w:t xml:space="preserve"> La facturación de estas cantidades se efectuará de acuerdo con el siguiente calendario y procedimiento:</w:t>
      </w:r>
    </w:p>
    <w:p w14:paraId="7EC9FAD3" w14:textId="77777777" w:rsidR="002E226B" w:rsidRPr="002F788F" w:rsidRDefault="002E226B" w:rsidP="002E226B">
      <w:pPr>
        <w:jc w:val="both"/>
        <w:rPr>
          <w:rFonts w:ascii="Tahoma" w:hAnsi="Tahoma" w:cs="Tahoma"/>
        </w:rPr>
      </w:pPr>
    </w:p>
    <w:p w14:paraId="25A86325" w14:textId="77777777" w:rsidR="002E226B" w:rsidRPr="002F788F" w:rsidRDefault="002E226B" w:rsidP="002E226B">
      <w:pPr>
        <w:jc w:val="both"/>
        <w:rPr>
          <w:rFonts w:ascii="Tahoma" w:hAnsi="Tahoma" w:cs="Tahoma"/>
        </w:rPr>
      </w:pPr>
      <w:r w:rsidRPr="002F788F">
        <w:rPr>
          <w:rFonts w:ascii="Tahoma" w:hAnsi="Tahoma" w:cs="Tahoma"/>
        </w:rPr>
        <w:t>INSERTAR CALENDARIO DE PAGOS</w:t>
      </w:r>
    </w:p>
    <w:p w14:paraId="47F04AE6" w14:textId="77777777" w:rsidR="002E226B" w:rsidRPr="002F788F" w:rsidRDefault="002E226B" w:rsidP="002E226B">
      <w:pPr>
        <w:jc w:val="both"/>
        <w:rPr>
          <w:rFonts w:ascii="Tahoma" w:hAnsi="Tahoma" w:cs="Tahoma"/>
        </w:rPr>
      </w:pPr>
    </w:p>
    <w:p w14:paraId="687625D4" w14:textId="77777777" w:rsidR="002E226B" w:rsidRPr="002F788F" w:rsidRDefault="002E226B" w:rsidP="002E226B">
      <w:pPr>
        <w:jc w:val="both"/>
        <w:rPr>
          <w:rFonts w:ascii="Tahoma" w:hAnsi="Tahoma" w:cs="Tahoma"/>
        </w:rPr>
      </w:pPr>
    </w:p>
    <w:p w14:paraId="179632C6" w14:textId="77777777" w:rsidR="002E226B" w:rsidRPr="002F788F" w:rsidRDefault="002E226B" w:rsidP="002E226B">
      <w:pPr>
        <w:jc w:val="both"/>
        <w:rPr>
          <w:rFonts w:ascii="Tahoma" w:hAnsi="Tahoma" w:cs="Tahoma"/>
        </w:rPr>
      </w:pPr>
      <w:r w:rsidRPr="002F788F">
        <w:rPr>
          <w:rFonts w:ascii="Tahoma" w:hAnsi="Tahoma" w:cs="Tahoma"/>
        </w:rPr>
        <w:t xml:space="preserve"> (Estas cantidades se encuentran vinculadas a los plazos y supuestos de realización de escritos, y estarían sujetas a regularización, caso de variar las condiciones previstas, -tiempo de duración, pruebas diagnósticas o número de pacientes definitivamente admitidos a estudio -, circunstancias todas ellas que deberán ser comunicadas en su momento por escrito)</w:t>
      </w:r>
    </w:p>
    <w:p w14:paraId="782699F6" w14:textId="77777777" w:rsidR="002E226B" w:rsidRPr="002F788F" w:rsidRDefault="002E226B" w:rsidP="002E226B">
      <w:pPr>
        <w:spacing w:after="360"/>
        <w:jc w:val="both"/>
        <w:rPr>
          <w:rFonts w:ascii="Tahoma" w:hAnsi="Tahoma" w:cs="Tahoma"/>
        </w:rPr>
      </w:pPr>
      <w:r w:rsidRPr="002F788F">
        <w:rPr>
          <w:rFonts w:ascii="Tahoma" w:hAnsi="Tahoma" w:cs="Tahoma"/>
        </w:rPr>
        <w:t>Y serán gestionados y facturados a:</w:t>
      </w:r>
    </w:p>
    <w:p w14:paraId="7BED6FDE" w14:textId="77777777" w:rsidR="002E226B" w:rsidRPr="002F788F" w:rsidRDefault="002E226B" w:rsidP="002E226B">
      <w:pPr>
        <w:spacing w:after="240"/>
        <w:jc w:val="both"/>
        <w:rPr>
          <w:rFonts w:ascii="Tahoma" w:hAnsi="Tahoma" w:cs="Tahoma"/>
        </w:rPr>
      </w:pPr>
      <w:r w:rsidRPr="002F788F">
        <w:rPr>
          <w:rFonts w:ascii="Tahoma" w:hAnsi="Tahoma" w:cs="Tahoma"/>
        </w:rPr>
        <w:tab/>
        <w:t>- Empresa:</w:t>
      </w:r>
    </w:p>
    <w:p w14:paraId="5EE9A171" w14:textId="77777777" w:rsidR="002E226B" w:rsidRPr="002F788F" w:rsidRDefault="002E226B" w:rsidP="002E226B">
      <w:pPr>
        <w:spacing w:after="240"/>
        <w:jc w:val="both"/>
        <w:rPr>
          <w:rFonts w:ascii="Tahoma" w:hAnsi="Tahoma" w:cs="Tahoma"/>
        </w:rPr>
      </w:pPr>
      <w:r w:rsidRPr="002F788F">
        <w:rPr>
          <w:rFonts w:ascii="Tahoma" w:hAnsi="Tahoma" w:cs="Tahoma"/>
        </w:rPr>
        <w:tab/>
        <w:t xml:space="preserve">- Domicilio Social: </w:t>
      </w:r>
    </w:p>
    <w:p w14:paraId="43E34763" w14:textId="77777777" w:rsidR="002E226B" w:rsidRPr="002F788F" w:rsidRDefault="002E226B" w:rsidP="002E226B">
      <w:pPr>
        <w:spacing w:after="360"/>
        <w:jc w:val="both"/>
        <w:rPr>
          <w:rFonts w:ascii="Tahoma" w:hAnsi="Tahoma" w:cs="Tahoma"/>
        </w:rPr>
      </w:pPr>
      <w:r w:rsidRPr="002F788F">
        <w:rPr>
          <w:rFonts w:ascii="Tahoma" w:hAnsi="Tahoma" w:cs="Tahoma"/>
        </w:rPr>
        <w:tab/>
        <w:t>- C.I.F. Nº</w:t>
      </w:r>
    </w:p>
    <w:p w14:paraId="01368AEB" w14:textId="77777777" w:rsidR="002E226B" w:rsidRPr="002F788F" w:rsidRDefault="002E226B" w:rsidP="002E226B">
      <w:pPr>
        <w:spacing w:after="240"/>
        <w:jc w:val="both"/>
        <w:rPr>
          <w:rFonts w:ascii="Tahoma" w:hAnsi="Tahoma" w:cs="Tahoma"/>
        </w:rPr>
      </w:pPr>
      <w:r w:rsidRPr="002F788F">
        <w:rPr>
          <w:rFonts w:ascii="Tahoma" w:hAnsi="Tahoma" w:cs="Tahoma"/>
        </w:rPr>
        <w:t>El importe total de dichas facturas deberá ingresarse en la cuenta a nombre de ICSCYL:</w:t>
      </w:r>
    </w:p>
    <w:p w14:paraId="247C06B4" w14:textId="77777777" w:rsidR="002E226B" w:rsidRPr="002F788F" w:rsidRDefault="002E226B" w:rsidP="002E226B">
      <w:pPr>
        <w:numPr>
          <w:ilvl w:val="0"/>
          <w:numId w:val="34"/>
        </w:numPr>
        <w:spacing w:after="240"/>
        <w:jc w:val="both"/>
        <w:rPr>
          <w:rFonts w:ascii="Tahoma" w:hAnsi="Tahoma" w:cs="Tahoma"/>
        </w:rPr>
      </w:pPr>
      <w:r w:rsidRPr="002F788F">
        <w:rPr>
          <w:rFonts w:ascii="Tahoma" w:hAnsi="Tahoma" w:cs="Tahoma"/>
        </w:rPr>
        <w:t>Entidad Bancaria: CAJA R. DE SORIA S.C.C.</w:t>
      </w:r>
    </w:p>
    <w:p w14:paraId="4519FD1C" w14:textId="77777777" w:rsidR="002E226B" w:rsidRPr="002F788F" w:rsidRDefault="002E226B" w:rsidP="002E226B">
      <w:pPr>
        <w:numPr>
          <w:ilvl w:val="0"/>
          <w:numId w:val="34"/>
        </w:numPr>
        <w:spacing w:after="240"/>
        <w:jc w:val="both"/>
        <w:rPr>
          <w:rFonts w:ascii="Tahoma" w:hAnsi="Tahoma" w:cs="Tahoma"/>
        </w:rPr>
      </w:pPr>
      <w:r w:rsidRPr="002F788F">
        <w:rPr>
          <w:rFonts w:ascii="Tahoma" w:hAnsi="Tahoma" w:cs="Tahoma"/>
        </w:rPr>
        <w:t>Cuenta nº: ES61 3017 0100 5821 5963 5321</w:t>
      </w:r>
    </w:p>
    <w:p w14:paraId="110FF8B9" w14:textId="77777777" w:rsidR="002E226B" w:rsidRPr="002F788F" w:rsidRDefault="002E226B" w:rsidP="002E226B">
      <w:pPr>
        <w:numPr>
          <w:ilvl w:val="0"/>
          <w:numId w:val="34"/>
        </w:numPr>
        <w:spacing w:after="240"/>
        <w:jc w:val="both"/>
        <w:rPr>
          <w:rFonts w:ascii="Tahoma" w:hAnsi="Tahoma" w:cs="Tahoma"/>
        </w:rPr>
      </w:pPr>
      <w:r w:rsidRPr="002F788F">
        <w:rPr>
          <w:rFonts w:ascii="Tahoma" w:hAnsi="Tahoma" w:cs="Tahoma"/>
        </w:rPr>
        <w:t>IBAN: BCOEESMM017</w:t>
      </w:r>
    </w:p>
    <w:p w14:paraId="2CC58F66" w14:textId="77777777" w:rsidR="002E226B" w:rsidRPr="002F788F" w:rsidRDefault="002E226B" w:rsidP="002E226B">
      <w:pPr>
        <w:numPr>
          <w:ilvl w:val="0"/>
          <w:numId w:val="34"/>
        </w:numPr>
        <w:spacing w:after="240"/>
        <w:jc w:val="both"/>
        <w:rPr>
          <w:rFonts w:ascii="Tahoma" w:hAnsi="Tahoma" w:cs="Tahoma"/>
        </w:rPr>
      </w:pPr>
      <w:r w:rsidRPr="002F788F">
        <w:rPr>
          <w:rFonts w:ascii="Tahoma" w:hAnsi="Tahoma" w:cs="Tahoma"/>
        </w:rPr>
        <w:t xml:space="preserve">Contacto: </w:t>
      </w:r>
      <w:hyperlink r:id="rId8" w:history="1">
        <w:r w:rsidRPr="002F788F">
          <w:t>lola@icscyl.com</w:t>
        </w:r>
      </w:hyperlink>
    </w:p>
    <w:p w14:paraId="321B0CC1" w14:textId="77777777" w:rsidR="002E226B" w:rsidRPr="002F788F" w:rsidRDefault="002E226B" w:rsidP="002E226B">
      <w:pPr>
        <w:spacing w:after="240"/>
        <w:jc w:val="both"/>
        <w:rPr>
          <w:rFonts w:ascii="Tahoma" w:hAnsi="Tahoma" w:cs="Tahoma"/>
        </w:rPr>
      </w:pPr>
    </w:p>
    <w:p w14:paraId="4CE30CAE" w14:textId="77777777" w:rsidR="0017569E" w:rsidRPr="000B0A08" w:rsidRDefault="0017569E" w:rsidP="0017569E">
      <w:pPr>
        <w:spacing w:after="240"/>
        <w:jc w:val="both"/>
        <w:rPr>
          <w:rFonts w:ascii="Tahoma" w:hAnsi="Tahoma" w:cs="Tahoma"/>
        </w:rPr>
      </w:pPr>
      <w:r>
        <w:rPr>
          <w:rFonts w:ascii="Tahoma" w:hAnsi="Tahoma" w:cs="Tahoma"/>
          <w:b/>
        </w:rPr>
        <w:lastRenderedPageBreak/>
        <w:t xml:space="preserve">3.5. </w:t>
      </w:r>
      <w:r w:rsidRPr="000B0A08">
        <w:rPr>
          <w:rFonts w:ascii="Tahoma" w:hAnsi="Tahoma" w:cs="Tahoma"/>
        </w:rPr>
        <w:t>A parte de las cantidades descritas en el presupuesto; se abonará la cantidad de 500€ a la firma del presente Contrato en concepto de gastos administrativos y de gestión del mismo, que se destinarán a los costes indirectos de funcionamiento de</w:t>
      </w:r>
      <w:r>
        <w:rPr>
          <w:rFonts w:ascii="Tahoma" w:hAnsi="Tahoma" w:cs="Tahoma"/>
        </w:rPr>
        <w:t>l CEIM del Complejo Asistencial de Ávila</w:t>
      </w:r>
      <w:r w:rsidRPr="000B0A08">
        <w:rPr>
          <w:rFonts w:ascii="Tahoma" w:hAnsi="Tahoma" w:cs="Tahoma"/>
        </w:rPr>
        <w:t xml:space="preserve">. </w:t>
      </w:r>
    </w:p>
    <w:p w14:paraId="3D6A3ABD" w14:textId="77777777" w:rsidR="0017569E" w:rsidRPr="000B0A08" w:rsidRDefault="0017569E" w:rsidP="0017569E">
      <w:pPr>
        <w:spacing w:after="240"/>
        <w:jc w:val="both"/>
        <w:rPr>
          <w:rFonts w:ascii="Tahoma" w:hAnsi="Tahoma" w:cs="Tahoma"/>
        </w:rPr>
      </w:pPr>
      <w:r w:rsidRPr="000B0A08">
        <w:rPr>
          <w:rFonts w:ascii="Tahoma" w:hAnsi="Tahoma" w:cs="Tahoma"/>
        </w:rPr>
        <w:t>Estos gastos serán facturados a:</w:t>
      </w:r>
    </w:p>
    <w:p w14:paraId="2F5C4219" w14:textId="77777777" w:rsidR="0017569E" w:rsidRPr="000B0A08" w:rsidRDefault="0017569E" w:rsidP="0017569E">
      <w:pPr>
        <w:numPr>
          <w:ilvl w:val="0"/>
          <w:numId w:val="34"/>
        </w:numPr>
        <w:spacing w:after="360"/>
        <w:jc w:val="both"/>
        <w:rPr>
          <w:rFonts w:ascii="Tahoma" w:hAnsi="Tahoma" w:cs="Tahoma"/>
        </w:rPr>
      </w:pPr>
      <w:r w:rsidRPr="000B0A08">
        <w:rPr>
          <w:rFonts w:ascii="Tahoma" w:hAnsi="Tahoma" w:cs="Tahoma"/>
        </w:rPr>
        <w:t>EMPRESA</w:t>
      </w:r>
    </w:p>
    <w:p w14:paraId="01607FF8" w14:textId="77777777" w:rsidR="0017569E" w:rsidRPr="000B0A08" w:rsidRDefault="0017569E" w:rsidP="0017569E">
      <w:pPr>
        <w:numPr>
          <w:ilvl w:val="0"/>
          <w:numId w:val="34"/>
        </w:numPr>
        <w:spacing w:after="360"/>
        <w:jc w:val="both"/>
        <w:rPr>
          <w:rFonts w:ascii="Tahoma" w:hAnsi="Tahoma" w:cs="Tahoma"/>
        </w:rPr>
      </w:pPr>
      <w:r w:rsidRPr="000B0A08">
        <w:rPr>
          <w:rFonts w:ascii="Tahoma" w:hAnsi="Tahoma" w:cs="Tahoma"/>
        </w:rPr>
        <w:t>DOMICILIO FISCAL</w:t>
      </w:r>
    </w:p>
    <w:p w14:paraId="6E19FA20" w14:textId="77777777" w:rsidR="0017569E" w:rsidRPr="000B0A08" w:rsidRDefault="0017569E" w:rsidP="0017569E">
      <w:pPr>
        <w:numPr>
          <w:ilvl w:val="0"/>
          <w:numId w:val="34"/>
        </w:numPr>
        <w:spacing w:after="360"/>
        <w:jc w:val="both"/>
        <w:rPr>
          <w:rFonts w:ascii="Tahoma" w:hAnsi="Tahoma" w:cs="Tahoma"/>
        </w:rPr>
      </w:pPr>
      <w:r w:rsidRPr="000B0A08">
        <w:rPr>
          <w:rFonts w:ascii="Tahoma" w:hAnsi="Tahoma" w:cs="Tahoma"/>
        </w:rPr>
        <w:t>CIF</w:t>
      </w:r>
    </w:p>
    <w:p w14:paraId="0FF55A5D" w14:textId="3C6A1637" w:rsidR="0017569E" w:rsidRDefault="0017569E" w:rsidP="002E226B">
      <w:pPr>
        <w:jc w:val="both"/>
        <w:rPr>
          <w:rFonts w:ascii="Tahoma" w:hAnsi="Tahoma" w:cs="Tahoma"/>
          <w:b/>
        </w:rPr>
      </w:pPr>
    </w:p>
    <w:p w14:paraId="52986BBD" w14:textId="77777777" w:rsidR="0017569E" w:rsidRDefault="0017569E" w:rsidP="002E226B">
      <w:pPr>
        <w:jc w:val="both"/>
        <w:rPr>
          <w:rFonts w:ascii="Tahoma" w:hAnsi="Tahoma" w:cs="Tahoma"/>
          <w:b/>
        </w:rPr>
      </w:pPr>
    </w:p>
    <w:p w14:paraId="52C513A4" w14:textId="35F14273" w:rsidR="002E226B" w:rsidRPr="002F788F" w:rsidRDefault="0017569E" w:rsidP="002E226B">
      <w:pPr>
        <w:jc w:val="both"/>
        <w:rPr>
          <w:rFonts w:ascii="Tahoma" w:hAnsi="Tahoma" w:cs="Tahoma"/>
        </w:rPr>
      </w:pPr>
      <w:r>
        <w:rPr>
          <w:rFonts w:ascii="Tahoma" w:hAnsi="Tahoma" w:cs="Tahoma"/>
          <w:b/>
        </w:rPr>
        <w:t>3.6</w:t>
      </w:r>
      <w:r w:rsidR="002E226B" w:rsidRPr="002F788F">
        <w:rPr>
          <w:rFonts w:ascii="Tahoma" w:hAnsi="Tahoma" w:cs="Tahoma"/>
          <w:b/>
        </w:rPr>
        <w:t>.-</w:t>
      </w:r>
      <w:r w:rsidR="002E226B" w:rsidRPr="002F788F">
        <w:rPr>
          <w:rFonts w:ascii="Tahoma" w:hAnsi="Tahoma" w:cs="Tahoma"/>
        </w:rPr>
        <w:t xml:space="preserve"> Las obligaciones generales y económicas derivadas del presente contrato lo son en relación exclusiva con la realización del estudio y no podrán extenderse ni vincular de forma tácita otro tipo de relaciones y operaciones comerciales entre el PROMOTOR y el HOSPITAL.</w:t>
      </w:r>
    </w:p>
    <w:p w14:paraId="6D8F5803" w14:textId="77777777" w:rsidR="002E226B" w:rsidRPr="002F788F" w:rsidRDefault="002E226B" w:rsidP="002E226B">
      <w:pPr>
        <w:jc w:val="both"/>
        <w:rPr>
          <w:rFonts w:ascii="Tahoma" w:hAnsi="Tahoma" w:cs="Tahoma"/>
        </w:rPr>
      </w:pPr>
    </w:p>
    <w:p w14:paraId="2F305856" w14:textId="215FBD32" w:rsidR="002E226B" w:rsidRDefault="0017569E" w:rsidP="002E226B">
      <w:pPr>
        <w:jc w:val="both"/>
        <w:rPr>
          <w:rFonts w:ascii="Tahoma" w:hAnsi="Tahoma" w:cs="Tahoma"/>
        </w:rPr>
      </w:pPr>
      <w:r>
        <w:rPr>
          <w:rFonts w:ascii="Tahoma" w:hAnsi="Tahoma" w:cs="Tahoma"/>
          <w:b/>
        </w:rPr>
        <w:t>3.7</w:t>
      </w:r>
      <w:r w:rsidR="002E226B" w:rsidRPr="002F788F">
        <w:rPr>
          <w:rFonts w:ascii="Tahoma" w:hAnsi="Tahoma" w:cs="Tahoma"/>
          <w:b/>
        </w:rPr>
        <w:t>.-</w:t>
      </w:r>
      <w:r w:rsidR="002E226B" w:rsidRPr="002F788F">
        <w:rPr>
          <w:rFonts w:ascii="Tahoma" w:hAnsi="Tahoma" w:cs="Tahoma"/>
        </w:rPr>
        <w:t xml:space="preserve"> Las partes reconocen y acuerdan que el presupuesto acordado de conformidad con lo estipulado en el presente Acuerdo, representa el coste habitual (valor de mercado) por los servicios de investigación llevados a cabo en el HOSPITAL y desempeñados por el INVESTIGADOR PRINCIPAL, que ha sido negociado de mutuo acuerdo. Nada de lo contenido en el presente contrato podrá ser interpretado en modo alguno como constitutivo de una obligación inducción al HOSPITAL o al INVESTIGADOR PRINCIPAL para prescribir, recomendar, comprar, usar o concertar el uso de ningún producto del PROMOTOR o de sus afiliadas.</w:t>
      </w:r>
    </w:p>
    <w:p w14:paraId="16A8D982" w14:textId="3E5FA8E0" w:rsidR="00264C8B" w:rsidRPr="00264C8B" w:rsidRDefault="00264C8B" w:rsidP="002E226B">
      <w:pPr>
        <w:spacing w:after="240"/>
        <w:jc w:val="both"/>
        <w:rPr>
          <w:rFonts w:ascii="Tahoma" w:hAnsi="Tahoma" w:cs="Tahoma"/>
        </w:rPr>
      </w:pPr>
    </w:p>
    <w:p w14:paraId="66AD10D0" w14:textId="77777777" w:rsidR="00264C8B" w:rsidRPr="00264C8B" w:rsidRDefault="00264C8B" w:rsidP="00264C8B">
      <w:pPr>
        <w:jc w:val="both"/>
        <w:rPr>
          <w:rFonts w:ascii="Tahoma" w:hAnsi="Tahoma" w:cs="Tahoma"/>
          <w:b/>
        </w:rPr>
      </w:pPr>
      <w:r w:rsidRPr="00602213">
        <w:rPr>
          <w:rFonts w:ascii="Tahoma" w:hAnsi="Tahoma" w:cs="Tahoma"/>
          <w:b/>
          <w:u w:val="single"/>
        </w:rPr>
        <w:t>CUARTA</w:t>
      </w:r>
      <w:r w:rsidRPr="00264C8B">
        <w:rPr>
          <w:rFonts w:ascii="Tahoma" w:hAnsi="Tahoma" w:cs="Tahoma"/>
          <w:b/>
        </w:rPr>
        <w:t xml:space="preserve">.- </w:t>
      </w:r>
      <w:r w:rsidRPr="00602213">
        <w:rPr>
          <w:rFonts w:ascii="Tahoma" w:hAnsi="Tahoma" w:cs="Tahoma"/>
          <w:b/>
          <w:u w:val="single"/>
        </w:rPr>
        <w:t>VIGENCIA Y EFICACIA.-</w:t>
      </w:r>
    </w:p>
    <w:p w14:paraId="186AEB6F" w14:textId="77777777" w:rsidR="00264C8B" w:rsidRPr="00264C8B" w:rsidRDefault="00264C8B" w:rsidP="00264C8B">
      <w:pPr>
        <w:jc w:val="both"/>
        <w:rPr>
          <w:rFonts w:ascii="Tahoma" w:hAnsi="Tahoma" w:cs="Tahoma"/>
          <w:b/>
        </w:rPr>
      </w:pPr>
    </w:p>
    <w:p w14:paraId="58D6BC11" w14:textId="3539E389" w:rsidR="00264C8B" w:rsidRPr="00264C8B" w:rsidRDefault="00264C8B" w:rsidP="00264C8B">
      <w:pPr>
        <w:jc w:val="both"/>
        <w:rPr>
          <w:rFonts w:ascii="Tahoma" w:hAnsi="Tahoma" w:cs="Tahoma"/>
        </w:rPr>
      </w:pPr>
      <w:r w:rsidRPr="00264C8B">
        <w:rPr>
          <w:rFonts w:ascii="Tahoma" w:hAnsi="Tahoma" w:cs="Tahoma"/>
        </w:rPr>
        <w:t xml:space="preserve">Este contrato tendrá efectos a la fecha de la firma del mismo y finalizará, automáticamente, cuando el INVESTIGADOR PRINCIPAL haga entrega del informe </w:t>
      </w:r>
      <w:r w:rsidR="00602213" w:rsidRPr="00264C8B">
        <w:rPr>
          <w:rFonts w:ascii="Tahoma" w:hAnsi="Tahoma" w:cs="Tahoma"/>
        </w:rPr>
        <w:t>final del</w:t>
      </w:r>
      <w:r w:rsidRPr="00264C8B">
        <w:rPr>
          <w:rFonts w:ascii="Tahoma" w:hAnsi="Tahoma" w:cs="Tahoma"/>
        </w:rPr>
        <w:t xml:space="preserve"> estudio al PROMOTOR y se hayan satisfecho las cantidades estipuladas. </w:t>
      </w:r>
    </w:p>
    <w:p w14:paraId="40F9C19A" w14:textId="77777777" w:rsidR="00264C8B" w:rsidRPr="00264C8B" w:rsidRDefault="00264C8B" w:rsidP="00264C8B">
      <w:pPr>
        <w:jc w:val="both"/>
        <w:rPr>
          <w:rFonts w:ascii="Tahoma" w:hAnsi="Tahoma" w:cs="Tahoma"/>
        </w:rPr>
      </w:pPr>
    </w:p>
    <w:p w14:paraId="4884FA3A" w14:textId="77777777" w:rsidR="00264C8B" w:rsidRPr="00264C8B" w:rsidRDefault="00264C8B" w:rsidP="00264C8B">
      <w:pPr>
        <w:jc w:val="both"/>
        <w:rPr>
          <w:rFonts w:ascii="Tahoma" w:hAnsi="Tahoma" w:cs="Tahoma"/>
          <w:b/>
        </w:rPr>
      </w:pPr>
      <w:r w:rsidRPr="00602213">
        <w:rPr>
          <w:rFonts w:ascii="Tahoma" w:hAnsi="Tahoma" w:cs="Tahoma"/>
          <w:b/>
          <w:u w:val="single"/>
        </w:rPr>
        <w:t>QUINTA</w:t>
      </w:r>
      <w:r w:rsidRPr="00264C8B">
        <w:rPr>
          <w:rFonts w:ascii="Tahoma" w:hAnsi="Tahoma" w:cs="Tahoma"/>
          <w:b/>
        </w:rPr>
        <w:t xml:space="preserve">.- </w:t>
      </w:r>
      <w:r w:rsidRPr="00602213">
        <w:rPr>
          <w:rFonts w:ascii="Tahoma" w:hAnsi="Tahoma" w:cs="Tahoma"/>
          <w:b/>
          <w:u w:val="single"/>
        </w:rPr>
        <w:t>CAUSAS DE SUSPENSIÓN O RESOLUCIÓN.-</w:t>
      </w:r>
    </w:p>
    <w:p w14:paraId="30804F46" w14:textId="77777777" w:rsidR="00264C8B" w:rsidRPr="00264C8B" w:rsidRDefault="00264C8B" w:rsidP="00264C8B">
      <w:pPr>
        <w:jc w:val="both"/>
        <w:rPr>
          <w:rFonts w:ascii="Tahoma" w:hAnsi="Tahoma" w:cs="Tahoma"/>
          <w:b/>
        </w:rPr>
      </w:pPr>
    </w:p>
    <w:p w14:paraId="456DFFDB" w14:textId="77777777" w:rsidR="00264C8B" w:rsidRPr="00264C8B" w:rsidRDefault="00264C8B" w:rsidP="00264C8B">
      <w:pPr>
        <w:spacing w:after="240"/>
        <w:jc w:val="both"/>
        <w:rPr>
          <w:rFonts w:ascii="Tahoma" w:hAnsi="Tahoma" w:cs="Tahoma"/>
        </w:rPr>
      </w:pPr>
      <w:r w:rsidRPr="00264C8B">
        <w:rPr>
          <w:rFonts w:ascii="Tahoma" w:hAnsi="Tahoma" w:cs="Tahoma"/>
        </w:rPr>
        <w:t>Serán causas de suspensión o resolución del contrato:</w:t>
      </w:r>
    </w:p>
    <w:p w14:paraId="27FD3CB7" w14:textId="77777777" w:rsidR="00264C8B" w:rsidRPr="00264C8B" w:rsidRDefault="00264C8B" w:rsidP="00264C8B">
      <w:pPr>
        <w:spacing w:after="240"/>
        <w:jc w:val="both"/>
        <w:rPr>
          <w:rFonts w:ascii="Tahoma" w:hAnsi="Tahoma" w:cs="Tahoma"/>
        </w:rPr>
      </w:pPr>
      <w:r w:rsidRPr="00264C8B">
        <w:rPr>
          <w:rFonts w:ascii="Tahoma" w:hAnsi="Tahoma" w:cs="Tahoma"/>
          <w:b/>
        </w:rPr>
        <w:t xml:space="preserve">5.1. </w:t>
      </w:r>
      <w:r w:rsidRPr="00264C8B">
        <w:rPr>
          <w:rFonts w:ascii="Tahoma" w:hAnsi="Tahoma" w:cs="Tahoma"/>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14:paraId="390F0F40" w14:textId="77777777" w:rsidR="00264C8B" w:rsidRPr="00264C8B" w:rsidRDefault="00264C8B" w:rsidP="00264C8B">
      <w:pPr>
        <w:spacing w:after="240"/>
        <w:jc w:val="both"/>
        <w:rPr>
          <w:rFonts w:ascii="Tahoma" w:hAnsi="Tahoma" w:cs="Tahoma"/>
        </w:rPr>
      </w:pPr>
      <w:r w:rsidRPr="00264C8B">
        <w:rPr>
          <w:rFonts w:ascii="Tahoma" w:hAnsi="Tahoma" w:cs="Tahoma"/>
          <w:b/>
        </w:rPr>
        <w:t>5.2.</w:t>
      </w:r>
      <w:r w:rsidRPr="00264C8B">
        <w:rPr>
          <w:rFonts w:ascii="Tahoma" w:hAnsi="Tahoma" w:cs="Tahoma"/>
        </w:rPr>
        <w:t xml:space="preserve"> La concurrencia de razones fundadas y acreditadas para estimar que el estudio no se podrá completar satisfactoriamente.</w:t>
      </w:r>
    </w:p>
    <w:p w14:paraId="11C8CAC4" w14:textId="77777777" w:rsidR="00264C8B" w:rsidRPr="00264C8B" w:rsidRDefault="00264C8B" w:rsidP="00264C8B">
      <w:pPr>
        <w:jc w:val="both"/>
        <w:rPr>
          <w:rFonts w:ascii="Tahoma" w:hAnsi="Tahoma" w:cs="Tahoma"/>
        </w:rPr>
      </w:pPr>
      <w:r w:rsidRPr="00264C8B">
        <w:rPr>
          <w:rFonts w:ascii="Tahoma" w:hAnsi="Tahoma" w:cs="Tahoma"/>
          <w:b/>
        </w:rPr>
        <w:lastRenderedPageBreak/>
        <w:t>5.3</w:t>
      </w:r>
      <w:proofErr w:type="gramStart"/>
      <w:r w:rsidRPr="00264C8B">
        <w:rPr>
          <w:rFonts w:ascii="Tahoma" w:hAnsi="Tahoma" w:cs="Tahoma"/>
          <w:b/>
        </w:rPr>
        <w:t xml:space="preserve">. </w:t>
      </w:r>
      <w:r w:rsidRPr="00264C8B">
        <w:rPr>
          <w:rFonts w:ascii="Tahoma" w:hAnsi="Tahoma" w:cs="Tahoma"/>
        </w:rPr>
        <w:t xml:space="preserve"> El</w:t>
      </w:r>
      <w:proofErr w:type="gramEnd"/>
      <w:r w:rsidRPr="00264C8B">
        <w:rPr>
          <w:rFonts w:ascii="Tahoma" w:hAnsi="Tahoma" w:cs="Tahoma"/>
        </w:rPr>
        <w:t xml:space="preserve"> mutuo acuerdo.</w:t>
      </w:r>
    </w:p>
    <w:p w14:paraId="5F1783BD" w14:textId="77777777" w:rsidR="00264C8B" w:rsidRPr="00264C8B" w:rsidRDefault="00264C8B" w:rsidP="00264C8B">
      <w:pPr>
        <w:jc w:val="both"/>
        <w:rPr>
          <w:rFonts w:ascii="Tahoma" w:hAnsi="Tahoma" w:cs="Tahoma"/>
        </w:rPr>
      </w:pPr>
      <w:r w:rsidRPr="00264C8B">
        <w:rPr>
          <w:rFonts w:ascii="Tahoma" w:hAnsi="Tahoma" w:cs="Tahoma"/>
        </w:rPr>
        <w:t>La suspensión del estudio requerirá la necesaria coordinación para garantizar la seguridad de los sujetos y el cumplimiento de la normativa legal vigente aplicable en la materia.</w:t>
      </w:r>
    </w:p>
    <w:p w14:paraId="2425CEE4" w14:textId="77777777" w:rsidR="00264C8B" w:rsidRPr="00264C8B" w:rsidRDefault="00264C8B" w:rsidP="00264C8B">
      <w:pPr>
        <w:jc w:val="both"/>
        <w:rPr>
          <w:rFonts w:ascii="Tahoma" w:hAnsi="Tahoma" w:cs="Tahoma"/>
        </w:rPr>
      </w:pPr>
    </w:p>
    <w:p w14:paraId="597EC383" w14:textId="77777777" w:rsidR="00264C8B" w:rsidRPr="00264C8B" w:rsidRDefault="00264C8B" w:rsidP="00264C8B">
      <w:pPr>
        <w:jc w:val="both"/>
        <w:rPr>
          <w:rFonts w:ascii="Tahoma" w:hAnsi="Tahoma" w:cs="Tahoma"/>
          <w:b/>
        </w:rPr>
      </w:pPr>
      <w:r w:rsidRPr="00602213">
        <w:rPr>
          <w:rFonts w:ascii="Tahoma" w:hAnsi="Tahoma" w:cs="Tahoma"/>
          <w:b/>
          <w:u w:val="single"/>
        </w:rPr>
        <w:t>SEXTA</w:t>
      </w:r>
      <w:r w:rsidRPr="00264C8B">
        <w:rPr>
          <w:rFonts w:ascii="Tahoma" w:hAnsi="Tahoma" w:cs="Tahoma"/>
          <w:b/>
        </w:rPr>
        <w:t xml:space="preserve">- </w:t>
      </w:r>
      <w:r w:rsidRPr="00602213">
        <w:rPr>
          <w:rFonts w:ascii="Tahoma" w:hAnsi="Tahoma" w:cs="Tahoma"/>
          <w:b/>
          <w:u w:val="single"/>
        </w:rPr>
        <w:t>NORMAS ÉTICAS</w:t>
      </w:r>
      <w:r w:rsidRPr="00264C8B">
        <w:rPr>
          <w:rFonts w:ascii="Tahoma" w:hAnsi="Tahoma" w:cs="Tahoma"/>
          <w:b/>
        </w:rPr>
        <w:t>.-</w:t>
      </w:r>
    </w:p>
    <w:p w14:paraId="6F1F6BC1" w14:textId="77777777" w:rsidR="00264C8B" w:rsidRPr="00264C8B" w:rsidRDefault="00264C8B" w:rsidP="00264C8B">
      <w:pPr>
        <w:jc w:val="both"/>
        <w:rPr>
          <w:rFonts w:ascii="Tahoma" w:hAnsi="Tahoma" w:cs="Tahoma"/>
          <w:b/>
        </w:rPr>
      </w:pPr>
    </w:p>
    <w:p w14:paraId="2375ABEC" w14:textId="1CA0ACD3" w:rsidR="00264C8B" w:rsidRPr="00264C8B" w:rsidRDefault="00264C8B" w:rsidP="00264C8B">
      <w:pPr>
        <w:spacing w:after="240"/>
        <w:jc w:val="both"/>
        <w:rPr>
          <w:rFonts w:ascii="Tahoma" w:hAnsi="Tahoma" w:cs="Tahoma"/>
        </w:rPr>
      </w:pPr>
      <w:r w:rsidRPr="00264C8B">
        <w:rPr>
          <w:rFonts w:ascii="Tahoma" w:hAnsi="Tahoma" w:cs="Tahoma"/>
          <w:b/>
        </w:rPr>
        <w:t xml:space="preserve">6.1. </w:t>
      </w:r>
      <w:r w:rsidRPr="00264C8B">
        <w:rPr>
          <w:rFonts w:ascii="Tahoma" w:hAnsi="Tahoma" w:cs="Tahoma"/>
        </w:rPr>
        <w:t xml:space="preserve">Las partes intervinientes se comprometen en el desarrollo de este estudio a respetar estrictamente, la Ley 41/2002, de 12 de noviembre, básica reguladora de la autonomía del paciente y de derechos y obligaciones en materia de información y documentación clínica; la Ley 8/2003, de 8 de abril, sobre derechos y deberes de las personas en relación con la salud; </w:t>
      </w:r>
      <w:r w:rsidR="00843C2E" w:rsidRPr="00843C2E">
        <w:rPr>
          <w:rFonts w:ascii="Tahoma" w:hAnsi="Tahoma" w:cs="Tahoma"/>
        </w:rPr>
        <w:t>en el Reglamento (UE) 2016/679, de 27 de abril, General de Protección de Datos Personales</w:t>
      </w:r>
      <w:r w:rsidR="00292A97">
        <w:rPr>
          <w:rFonts w:ascii="Tahoma" w:hAnsi="Tahoma" w:cs="Tahoma"/>
        </w:rPr>
        <w:t xml:space="preserve"> y</w:t>
      </w:r>
      <w:r w:rsidR="00DE5BCC">
        <w:rPr>
          <w:rFonts w:ascii="Tahoma" w:hAnsi="Tahoma" w:cs="Tahoma"/>
        </w:rPr>
        <w:t xml:space="preserve"> </w:t>
      </w:r>
      <w:r w:rsidR="00292A97">
        <w:rPr>
          <w:rFonts w:ascii="Tahoma" w:hAnsi="Tahoma" w:cs="Tahoma"/>
        </w:rPr>
        <w:t>la Ley Orgánica</w:t>
      </w:r>
      <w:r w:rsidR="00DE5BCC">
        <w:rPr>
          <w:rFonts w:ascii="Tahoma" w:hAnsi="Tahoma" w:cs="Tahoma"/>
        </w:rPr>
        <w:t xml:space="preserve"> 3/2018</w:t>
      </w:r>
      <w:r w:rsidR="00843C2E" w:rsidRPr="00843C2E">
        <w:rPr>
          <w:rFonts w:ascii="Tahoma" w:hAnsi="Tahoma" w:cs="Tahoma"/>
        </w:rPr>
        <w:t>,</w:t>
      </w:r>
      <w:r w:rsidR="00292A97">
        <w:rPr>
          <w:rFonts w:ascii="Tahoma" w:hAnsi="Tahoma" w:cs="Tahoma"/>
        </w:rPr>
        <w:t xml:space="preserve"> de 5 de diciembre, de Protección de Datos personales y garantía de los derechos digitales</w:t>
      </w:r>
      <w:r w:rsidR="00843C2E" w:rsidRPr="00843C2E">
        <w:rPr>
          <w:rFonts w:ascii="Tahoma" w:hAnsi="Tahoma" w:cs="Tahoma"/>
        </w:rPr>
        <w:t xml:space="preserve"> y su normativa de desarrollo tanto a nivel nacional como europeo</w:t>
      </w:r>
      <w:r w:rsidRPr="00264C8B">
        <w:rPr>
          <w:rFonts w:ascii="Tahoma" w:hAnsi="Tahoma" w:cs="Tahoma"/>
        </w:rPr>
        <w:t>;</w:t>
      </w:r>
      <w:r w:rsidRPr="00264C8B">
        <w:rPr>
          <w:rFonts w:ascii="Tahoma" w:hAnsi="Tahoma" w:cs="Tahoma"/>
          <w:color w:val="FF0000"/>
        </w:rPr>
        <w:t xml:space="preserve"> </w:t>
      </w:r>
      <w:r w:rsidRPr="00264C8B">
        <w:rPr>
          <w:rFonts w:ascii="Tahoma" w:hAnsi="Tahoma" w:cs="Tahoma"/>
        </w:rPr>
        <w:t xml:space="preserve">y el Real Decreto 1720/2007, de 21 de diciembre, por el que se aprueba el Reglamento de desarrollo de la misma. </w:t>
      </w:r>
    </w:p>
    <w:p w14:paraId="74514A48" w14:textId="77777777" w:rsidR="00264C8B" w:rsidRPr="00264C8B" w:rsidRDefault="00264C8B" w:rsidP="00264C8B">
      <w:pPr>
        <w:spacing w:after="240"/>
        <w:jc w:val="both"/>
        <w:rPr>
          <w:rFonts w:ascii="Tahoma" w:hAnsi="Tahoma" w:cs="Tahoma"/>
        </w:rPr>
      </w:pPr>
      <w:r w:rsidRPr="00264C8B">
        <w:rPr>
          <w:rFonts w:ascii="Tahoma" w:hAnsi="Tahoma" w:cs="Tahoma"/>
          <w:b/>
        </w:rPr>
        <w:t xml:space="preserve">6.2. </w:t>
      </w:r>
      <w:r w:rsidRPr="00264C8B">
        <w:rPr>
          <w:rFonts w:ascii="Tahoma" w:hAnsi="Tahoma" w:cs="Tahoma"/>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14:paraId="6D9BAC48" w14:textId="77777777" w:rsidR="00264C8B" w:rsidRPr="00264C8B" w:rsidRDefault="00264C8B" w:rsidP="00264C8B">
      <w:pPr>
        <w:jc w:val="both"/>
        <w:rPr>
          <w:rFonts w:ascii="Tahoma" w:hAnsi="Tahoma" w:cs="Tahoma"/>
        </w:rPr>
      </w:pPr>
      <w:r w:rsidRPr="00264C8B">
        <w:rPr>
          <w:rFonts w:ascii="Tahoma" w:hAnsi="Tahoma" w:cs="Tahoma"/>
          <w:b/>
        </w:rPr>
        <w:t xml:space="preserve">6.3. </w:t>
      </w:r>
      <w:r w:rsidRPr="00264C8B">
        <w:rPr>
          <w:rFonts w:ascii="Tahoma" w:hAnsi="Tahoma" w:cs="Tahoma"/>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082D3760" w14:textId="77777777" w:rsidR="00264C8B" w:rsidRPr="00264C8B" w:rsidRDefault="00264C8B" w:rsidP="00264C8B">
      <w:pPr>
        <w:jc w:val="both"/>
        <w:rPr>
          <w:rFonts w:ascii="Tahoma" w:hAnsi="Tahoma" w:cs="Tahoma"/>
        </w:rPr>
      </w:pPr>
    </w:p>
    <w:p w14:paraId="49B22309" w14:textId="77777777" w:rsidR="00264C8B" w:rsidRPr="00264C8B" w:rsidRDefault="00264C8B" w:rsidP="00264C8B">
      <w:pPr>
        <w:jc w:val="both"/>
        <w:rPr>
          <w:rFonts w:ascii="Tahoma" w:hAnsi="Tahoma" w:cs="Tahoma"/>
          <w:b/>
        </w:rPr>
      </w:pPr>
      <w:r w:rsidRPr="00602213">
        <w:rPr>
          <w:rFonts w:ascii="Tahoma" w:hAnsi="Tahoma" w:cs="Tahoma"/>
          <w:b/>
          <w:u w:val="single"/>
        </w:rPr>
        <w:t>SÉPTIMA</w:t>
      </w:r>
      <w:r w:rsidRPr="00264C8B">
        <w:rPr>
          <w:rFonts w:ascii="Tahoma" w:hAnsi="Tahoma" w:cs="Tahoma"/>
          <w:b/>
        </w:rPr>
        <w:t xml:space="preserve">.- </w:t>
      </w:r>
      <w:r w:rsidRPr="00602213">
        <w:rPr>
          <w:rFonts w:ascii="Tahoma" w:hAnsi="Tahoma" w:cs="Tahoma"/>
          <w:b/>
          <w:u w:val="single"/>
        </w:rPr>
        <w:t>CONFIDENCIALIDAD Y PROTECCIÓN DE DATOS</w:t>
      </w:r>
      <w:r w:rsidRPr="00264C8B">
        <w:rPr>
          <w:rFonts w:ascii="Tahoma" w:hAnsi="Tahoma" w:cs="Tahoma"/>
          <w:b/>
        </w:rPr>
        <w:t>.-</w:t>
      </w:r>
    </w:p>
    <w:p w14:paraId="51F6DCD8" w14:textId="77777777" w:rsidR="00264C8B" w:rsidRPr="00264C8B" w:rsidRDefault="00264C8B" w:rsidP="00264C8B">
      <w:pPr>
        <w:jc w:val="both"/>
        <w:rPr>
          <w:rFonts w:ascii="Tahoma" w:hAnsi="Tahoma" w:cs="Tahoma"/>
          <w:b/>
        </w:rPr>
      </w:pPr>
    </w:p>
    <w:p w14:paraId="06833CBD" w14:textId="77777777" w:rsidR="00264C8B" w:rsidRPr="00264C8B" w:rsidRDefault="00264C8B" w:rsidP="00264C8B">
      <w:pPr>
        <w:jc w:val="both"/>
        <w:rPr>
          <w:rFonts w:ascii="Tahoma" w:hAnsi="Tahoma" w:cs="Tahoma"/>
          <w:strike/>
        </w:rPr>
      </w:pPr>
      <w:r w:rsidRPr="00264C8B">
        <w:rPr>
          <w:rFonts w:ascii="Tahoma" w:hAnsi="Tahoma" w:cs="Tahoma"/>
        </w:rPr>
        <w:t>El INVESTIGADOR PRINCIPAL cumplirá en todo momento con la normativa vigente en materia protección de datos de carácter personal.</w:t>
      </w:r>
    </w:p>
    <w:p w14:paraId="73BDD235" w14:textId="77777777" w:rsidR="00264C8B" w:rsidRPr="00264C8B" w:rsidRDefault="00264C8B" w:rsidP="00264C8B">
      <w:pPr>
        <w:jc w:val="both"/>
        <w:rPr>
          <w:rFonts w:ascii="Tahoma" w:hAnsi="Tahoma" w:cs="Tahoma"/>
          <w:b/>
        </w:rPr>
      </w:pPr>
    </w:p>
    <w:p w14:paraId="54363A42" w14:textId="77777777" w:rsidR="00264C8B" w:rsidRPr="00264C8B" w:rsidRDefault="00264C8B" w:rsidP="00264C8B">
      <w:pPr>
        <w:jc w:val="both"/>
        <w:rPr>
          <w:rFonts w:ascii="Tahoma" w:hAnsi="Tahoma" w:cs="Tahoma"/>
          <w:b/>
        </w:rPr>
      </w:pPr>
      <w:r w:rsidRPr="00602213">
        <w:rPr>
          <w:rFonts w:ascii="Tahoma" w:hAnsi="Tahoma" w:cs="Tahoma"/>
          <w:b/>
          <w:u w:val="single"/>
        </w:rPr>
        <w:t>OCTAVA</w:t>
      </w:r>
      <w:r w:rsidRPr="00264C8B">
        <w:rPr>
          <w:rFonts w:ascii="Tahoma" w:hAnsi="Tahoma" w:cs="Tahoma"/>
          <w:b/>
        </w:rPr>
        <w:t xml:space="preserve">.- </w:t>
      </w:r>
      <w:r w:rsidRPr="00602213">
        <w:rPr>
          <w:rFonts w:ascii="Tahoma" w:hAnsi="Tahoma" w:cs="Tahoma"/>
          <w:b/>
          <w:u w:val="single"/>
        </w:rPr>
        <w:t>PROPIEDAD Y PUBLICACIÓN DE LOS RESULTADOS DEL ESTUDIO.-</w:t>
      </w:r>
    </w:p>
    <w:p w14:paraId="3F65CB52" w14:textId="77777777" w:rsidR="00264C8B" w:rsidRPr="00264C8B" w:rsidRDefault="00264C8B" w:rsidP="00264C8B">
      <w:pPr>
        <w:jc w:val="both"/>
        <w:rPr>
          <w:rFonts w:ascii="Tahoma" w:hAnsi="Tahoma" w:cs="Tahoma"/>
        </w:rPr>
      </w:pPr>
    </w:p>
    <w:p w14:paraId="3F35DE5C" w14:textId="77777777" w:rsidR="00264C8B" w:rsidRPr="00264C8B" w:rsidRDefault="00264C8B" w:rsidP="00264C8B">
      <w:pPr>
        <w:spacing w:after="240"/>
        <w:jc w:val="both"/>
        <w:rPr>
          <w:rFonts w:ascii="Tahoma" w:hAnsi="Tahoma" w:cs="Tahoma"/>
        </w:rPr>
      </w:pPr>
      <w:r>
        <w:rPr>
          <w:rFonts w:ascii="Tahoma" w:hAnsi="Tahoma" w:cs="Tahoma"/>
          <w:b/>
        </w:rPr>
        <w:t>8</w:t>
      </w:r>
      <w:r w:rsidRPr="00264C8B">
        <w:rPr>
          <w:rFonts w:ascii="Tahoma" w:hAnsi="Tahoma" w:cs="Tahoma"/>
          <w:b/>
        </w:rPr>
        <w:t>.1.</w:t>
      </w:r>
      <w:r w:rsidRPr="00264C8B">
        <w:rPr>
          <w:rFonts w:ascii="Tahoma" w:hAnsi="Tahoma" w:cs="Tahoma"/>
        </w:rPr>
        <w:t xml:space="preserve"> La totalidad de los datos, resultados, descubrimientos,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10A03389" w14:textId="77777777" w:rsidR="00264C8B" w:rsidRPr="00264C8B" w:rsidRDefault="00264C8B" w:rsidP="00264C8B">
      <w:pPr>
        <w:spacing w:after="240"/>
        <w:jc w:val="both"/>
        <w:rPr>
          <w:rFonts w:ascii="Tahoma" w:hAnsi="Tahoma" w:cs="Tahoma"/>
        </w:rPr>
      </w:pPr>
      <w:r>
        <w:rPr>
          <w:rFonts w:ascii="Tahoma" w:hAnsi="Tahoma" w:cs="Tahoma"/>
          <w:b/>
        </w:rPr>
        <w:t>8</w:t>
      </w:r>
      <w:r w:rsidRPr="00264C8B">
        <w:rPr>
          <w:rFonts w:ascii="Tahoma" w:hAnsi="Tahoma" w:cs="Tahoma"/>
          <w:b/>
        </w:rPr>
        <w:t xml:space="preserve">.2. </w:t>
      </w:r>
      <w:r w:rsidRPr="00264C8B">
        <w:rPr>
          <w:rFonts w:ascii="Tahoma" w:hAnsi="Tahoma" w:cs="Tahoma"/>
        </w:rPr>
        <w:t>El PROMOTOR del estudio deberá publicar los resultados, dentro de un plazo razonable desde la finalización.</w:t>
      </w:r>
    </w:p>
    <w:p w14:paraId="6CE5C684" w14:textId="7C16CFF9" w:rsidR="00264C8B" w:rsidRPr="00264C8B" w:rsidRDefault="00264C8B" w:rsidP="00264C8B">
      <w:pPr>
        <w:jc w:val="both"/>
        <w:rPr>
          <w:rFonts w:ascii="Tahoma" w:hAnsi="Tahoma" w:cs="Tahoma"/>
        </w:rPr>
      </w:pPr>
      <w:r>
        <w:rPr>
          <w:rFonts w:ascii="Tahoma" w:hAnsi="Tahoma" w:cs="Tahoma"/>
          <w:b/>
        </w:rPr>
        <w:t>8</w:t>
      </w:r>
      <w:r w:rsidRPr="00264C8B">
        <w:rPr>
          <w:rFonts w:ascii="Tahoma" w:hAnsi="Tahoma" w:cs="Tahoma"/>
          <w:b/>
        </w:rPr>
        <w:t>.3</w:t>
      </w:r>
      <w:r w:rsidRPr="00264C8B">
        <w:rPr>
          <w:rFonts w:ascii="Tahoma" w:hAnsi="Tahoma" w:cs="Tahoma"/>
        </w:rPr>
        <w:t xml:space="preserve"> Los Investigadores, pueden publicar o emplear con fines profesionales y en revistas y publicaciones científicas dichos datos, descubrimientos o invenciones, </w:t>
      </w:r>
      <w:r w:rsidRPr="00264C8B">
        <w:rPr>
          <w:rFonts w:ascii="Tahoma" w:hAnsi="Tahoma" w:cs="Tahoma"/>
        </w:rPr>
        <w:lastRenderedPageBreak/>
        <w:t>debiendo citar a</w:t>
      </w:r>
      <w:r w:rsidR="006B032F">
        <w:rPr>
          <w:rFonts w:ascii="Tahoma" w:hAnsi="Tahoma" w:cs="Tahoma"/>
        </w:rPr>
        <w:t xml:space="preserve"> </w:t>
      </w:r>
      <w:r w:rsidR="00292A97" w:rsidRPr="00264C8B">
        <w:rPr>
          <w:rFonts w:ascii="Tahoma" w:hAnsi="Tahoma" w:cs="Tahoma"/>
        </w:rPr>
        <w:t>l</w:t>
      </w:r>
      <w:r w:rsidR="00292A97">
        <w:rPr>
          <w:rFonts w:ascii="Tahoma" w:hAnsi="Tahoma" w:cs="Tahoma"/>
        </w:rPr>
        <w:t>a</w:t>
      </w:r>
      <w:r w:rsidR="00292A97" w:rsidRPr="00264C8B">
        <w:rPr>
          <w:rFonts w:ascii="Tahoma" w:hAnsi="Tahoma" w:cs="Tahoma"/>
        </w:rPr>
        <w:t xml:space="preserve"> GERENCIA</w:t>
      </w:r>
      <w:r w:rsidR="006B032F">
        <w:rPr>
          <w:rFonts w:ascii="Tahoma" w:hAnsi="Tahoma" w:cs="Tahoma"/>
        </w:rPr>
        <w:t xml:space="preserve"> DE ASISTENCIA SANITARIA</w:t>
      </w:r>
      <w:r w:rsidR="00011B58">
        <w:rPr>
          <w:rFonts w:ascii="Tahoma" w:hAnsi="Tahoma" w:cs="Tahoma"/>
        </w:rPr>
        <w:t xml:space="preserve"> DE ÁVILA</w:t>
      </w:r>
      <w:r w:rsidRPr="00264C8B">
        <w:rPr>
          <w:rFonts w:ascii="Tahoma" w:hAnsi="Tahoma" w:cs="Tahoma"/>
        </w:rPr>
        <w:t xml:space="preserve"> como Centro donde se realizó el estudio y someter el texto al PROMOTOR para su revisión y comentario antes de la publicación.</w:t>
      </w:r>
    </w:p>
    <w:p w14:paraId="45FD9530" w14:textId="77777777" w:rsidR="00264C8B" w:rsidRPr="00264C8B" w:rsidRDefault="00264C8B" w:rsidP="00843C2E">
      <w:pPr>
        <w:spacing w:before="240"/>
        <w:jc w:val="both"/>
        <w:rPr>
          <w:rFonts w:ascii="Tahoma" w:hAnsi="Tahoma" w:cs="Tahoma"/>
        </w:rPr>
      </w:pPr>
      <w:r>
        <w:rPr>
          <w:rFonts w:ascii="Tahoma" w:hAnsi="Tahoma" w:cs="Tahoma"/>
          <w:b/>
        </w:rPr>
        <w:t>8</w:t>
      </w:r>
      <w:r w:rsidRPr="00264C8B">
        <w:rPr>
          <w:rFonts w:ascii="Tahoma" w:hAnsi="Tahoma" w:cs="Tahoma"/>
          <w:b/>
        </w:rPr>
        <w:t>.4.</w:t>
      </w:r>
      <w:r w:rsidRPr="00264C8B">
        <w:rPr>
          <w:rFonts w:ascii="Tahoma" w:hAnsi="Tahoma" w:cs="Tahoma"/>
        </w:rPr>
        <w:t xml:space="preserve"> Ni el Investigador ni el PROMOTOR podrán hacer uso en la publicación de resultados de la imagen corporativa de</w:t>
      </w:r>
      <w:r w:rsidR="006B032F">
        <w:rPr>
          <w:rFonts w:ascii="Tahoma" w:hAnsi="Tahoma" w:cs="Tahoma"/>
        </w:rPr>
        <w:t xml:space="preserve"> </w:t>
      </w:r>
      <w:r w:rsidRPr="00264C8B">
        <w:rPr>
          <w:rFonts w:ascii="Tahoma" w:hAnsi="Tahoma" w:cs="Tahoma"/>
        </w:rPr>
        <w:t>l</w:t>
      </w:r>
      <w:r w:rsidR="006B032F">
        <w:rPr>
          <w:rFonts w:ascii="Tahoma" w:hAnsi="Tahoma" w:cs="Tahoma"/>
        </w:rPr>
        <w:t>a</w:t>
      </w:r>
      <w:r w:rsidRPr="00264C8B">
        <w:rPr>
          <w:rFonts w:ascii="Tahoma" w:hAnsi="Tahoma" w:cs="Tahoma"/>
        </w:rPr>
        <w:t xml:space="preserve"> </w:t>
      </w:r>
      <w:r w:rsidR="006B032F">
        <w:rPr>
          <w:rFonts w:ascii="Tahoma" w:hAnsi="Tahoma" w:cs="Tahoma"/>
        </w:rPr>
        <w:t>GERENCIA DE ASISTENCIA SANITARIA</w:t>
      </w:r>
      <w:r w:rsidR="00011B58">
        <w:rPr>
          <w:rFonts w:ascii="Tahoma" w:hAnsi="Tahoma" w:cs="Tahoma"/>
        </w:rPr>
        <w:t xml:space="preserve"> DE ÁVILA</w:t>
      </w:r>
      <w:r w:rsidRPr="00264C8B">
        <w:rPr>
          <w:rFonts w:ascii="Tahoma" w:hAnsi="Tahoma" w:cs="Tahoma"/>
        </w:rPr>
        <w:t>, debiendo en el caso de resultar procedente, hacer la mención honorífica apropiada al grado de participación del Centro en el estudio.</w:t>
      </w:r>
    </w:p>
    <w:p w14:paraId="2C51272F" w14:textId="77777777" w:rsidR="00264C8B" w:rsidRPr="00264C8B" w:rsidRDefault="00264C8B" w:rsidP="00264C8B">
      <w:pPr>
        <w:jc w:val="both"/>
        <w:rPr>
          <w:rFonts w:ascii="Tahoma" w:hAnsi="Tahoma" w:cs="Tahoma"/>
        </w:rPr>
      </w:pPr>
    </w:p>
    <w:p w14:paraId="4058FA42" w14:textId="2A2B3A97" w:rsidR="00264C8B" w:rsidRPr="00264C8B" w:rsidRDefault="00264C8B" w:rsidP="00264C8B">
      <w:pPr>
        <w:jc w:val="both"/>
        <w:rPr>
          <w:rFonts w:ascii="Tahoma" w:hAnsi="Tahoma" w:cs="Tahoma"/>
          <w:b/>
        </w:rPr>
      </w:pPr>
      <w:r w:rsidRPr="00602213">
        <w:rPr>
          <w:rFonts w:ascii="Tahoma" w:hAnsi="Tahoma" w:cs="Tahoma"/>
          <w:b/>
          <w:u w:val="single"/>
        </w:rPr>
        <w:t>NOVENA</w:t>
      </w:r>
      <w:r w:rsidRPr="00264C8B">
        <w:rPr>
          <w:rFonts w:ascii="Tahoma" w:hAnsi="Tahoma" w:cs="Tahoma"/>
          <w:b/>
        </w:rPr>
        <w:t>.</w:t>
      </w:r>
      <w:r w:rsidR="00292A97" w:rsidRPr="00264C8B">
        <w:rPr>
          <w:rFonts w:ascii="Tahoma" w:hAnsi="Tahoma" w:cs="Tahoma"/>
          <w:b/>
        </w:rPr>
        <w:t xml:space="preserve">- </w:t>
      </w:r>
      <w:r w:rsidR="00292A97" w:rsidRPr="00602213">
        <w:rPr>
          <w:rFonts w:ascii="Tahoma" w:hAnsi="Tahoma" w:cs="Tahoma"/>
          <w:b/>
          <w:u w:val="single"/>
        </w:rPr>
        <w:t>RÉGIMEN</w:t>
      </w:r>
      <w:r w:rsidRPr="00602213">
        <w:rPr>
          <w:rFonts w:ascii="Tahoma" w:hAnsi="Tahoma" w:cs="Tahoma"/>
          <w:b/>
          <w:u w:val="single"/>
        </w:rPr>
        <w:t xml:space="preserve"> JURÍDICO APLICABLE Y JURISDICCIÓN</w:t>
      </w:r>
      <w:r w:rsidRPr="00264C8B">
        <w:rPr>
          <w:rFonts w:ascii="Tahoma" w:hAnsi="Tahoma" w:cs="Tahoma"/>
          <w:b/>
        </w:rPr>
        <w:t>.</w:t>
      </w:r>
    </w:p>
    <w:p w14:paraId="30859B0E" w14:textId="77777777" w:rsidR="00264C8B" w:rsidRPr="00264C8B" w:rsidRDefault="00264C8B" w:rsidP="00264C8B">
      <w:pPr>
        <w:jc w:val="both"/>
        <w:rPr>
          <w:rFonts w:ascii="Tahoma" w:hAnsi="Tahoma" w:cs="Tahoma"/>
          <w:b/>
        </w:rPr>
      </w:pPr>
    </w:p>
    <w:p w14:paraId="109A4334" w14:textId="063A023B" w:rsidR="00264C8B" w:rsidRPr="00264C8B" w:rsidRDefault="00264C8B" w:rsidP="00264C8B">
      <w:pPr>
        <w:spacing w:after="240"/>
        <w:jc w:val="both"/>
        <w:rPr>
          <w:rFonts w:ascii="Tahoma" w:hAnsi="Tahoma" w:cs="Tahoma"/>
          <w:b/>
        </w:rPr>
      </w:pPr>
      <w:r>
        <w:rPr>
          <w:rFonts w:ascii="Tahoma" w:hAnsi="Tahoma" w:cs="Tahoma"/>
          <w:b/>
        </w:rPr>
        <w:t>9</w:t>
      </w:r>
      <w:r w:rsidRPr="00264C8B">
        <w:rPr>
          <w:rFonts w:ascii="Tahoma" w:hAnsi="Tahoma" w:cs="Tahoma"/>
          <w:b/>
        </w:rPr>
        <w:t xml:space="preserve">.1.- </w:t>
      </w:r>
      <w:r w:rsidRPr="00264C8B">
        <w:rPr>
          <w:rFonts w:ascii="Tahoma" w:hAnsi="Tahoma" w:cs="Tahoma"/>
        </w:rPr>
        <w:t xml:space="preserve">Las partes se comprometen a cumplir y seguir este contrato según el espíritu que lo ha hecho posible, comprometiéndose a resolver las divergencias que pudieran surgir en términos </w:t>
      </w:r>
      <w:r w:rsidR="00292A97" w:rsidRPr="00264C8B">
        <w:rPr>
          <w:rFonts w:ascii="Tahoma" w:hAnsi="Tahoma" w:cs="Tahoma"/>
        </w:rPr>
        <w:t>de mutuo</w:t>
      </w:r>
      <w:r w:rsidRPr="00264C8B">
        <w:rPr>
          <w:rFonts w:ascii="Tahoma" w:hAnsi="Tahoma" w:cs="Tahoma"/>
        </w:rPr>
        <w:t xml:space="preserve"> acuerdo.</w:t>
      </w:r>
    </w:p>
    <w:p w14:paraId="0910D093" w14:textId="77777777" w:rsidR="00264C8B" w:rsidRPr="00264C8B" w:rsidRDefault="00264C8B" w:rsidP="00264C8B">
      <w:pPr>
        <w:jc w:val="both"/>
        <w:rPr>
          <w:rFonts w:ascii="Tahoma" w:hAnsi="Tahoma" w:cs="Tahoma"/>
        </w:rPr>
      </w:pPr>
      <w:r>
        <w:rPr>
          <w:rFonts w:ascii="Tahoma" w:hAnsi="Tahoma" w:cs="Tahoma"/>
          <w:b/>
        </w:rPr>
        <w:t>9</w:t>
      </w:r>
      <w:r w:rsidRPr="00264C8B">
        <w:rPr>
          <w:rFonts w:ascii="Tahoma" w:hAnsi="Tahoma" w:cs="Tahoma"/>
          <w:b/>
        </w:rPr>
        <w:t xml:space="preserve">.2.- </w:t>
      </w:r>
      <w:r w:rsidRPr="00264C8B">
        <w:rPr>
          <w:rFonts w:ascii="Tahoma" w:hAnsi="Tahoma" w:cs="Tahoma"/>
        </w:rPr>
        <w:t xml:space="preserve">En el caso de no poder resolverse en términos de equidad, las partes, con renuncia expresa a cualquier otro fuero que pudiera corresponderles, se someten a la Jurisdicción de los Juzgados y Tribunales de </w:t>
      </w:r>
      <w:r w:rsidR="00011B58">
        <w:rPr>
          <w:rFonts w:ascii="Tahoma" w:hAnsi="Tahoma" w:cs="Tahoma"/>
        </w:rPr>
        <w:t>ÁVILA</w:t>
      </w:r>
      <w:r w:rsidRPr="00264C8B">
        <w:rPr>
          <w:rFonts w:ascii="Tahoma" w:hAnsi="Tahoma" w:cs="Tahoma"/>
        </w:rPr>
        <w:t>.</w:t>
      </w:r>
    </w:p>
    <w:p w14:paraId="651E5118" w14:textId="77777777" w:rsidR="00264C8B" w:rsidRPr="00264C8B" w:rsidRDefault="00264C8B" w:rsidP="00264C8B">
      <w:pPr>
        <w:jc w:val="both"/>
        <w:rPr>
          <w:rFonts w:ascii="Tahoma" w:hAnsi="Tahoma" w:cs="Tahoma"/>
          <w:b/>
        </w:rPr>
      </w:pPr>
    </w:p>
    <w:p w14:paraId="571A00AD" w14:textId="77777777" w:rsidR="00264C8B" w:rsidRPr="00264C8B" w:rsidRDefault="00264C8B" w:rsidP="00264C8B">
      <w:pPr>
        <w:jc w:val="both"/>
        <w:rPr>
          <w:rFonts w:ascii="Tahoma" w:hAnsi="Tahoma" w:cs="Tahoma"/>
          <w:b/>
        </w:rPr>
      </w:pPr>
      <w:r w:rsidRPr="00602213">
        <w:rPr>
          <w:rFonts w:ascii="Tahoma" w:hAnsi="Tahoma" w:cs="Tahoma"/>
          <w:b/>
          <w:u w:val="single"/>
        </w:rPr>
        <w:t>DÉCIMA</w:t>
      </w:r>
      <w:r w:rsidRPr="00264C8B">
        <w:rPr>
          <w:rFonts w:ascii="Tahoma" w:hAnsi="Tahoma" w:cs="Tahoma"/>
          <w:b/>
        </w:rPr>
        <w:t>.</w:t>
      </w:r>
      <w:r>
        <w:rPr>
          <w:rFonts w:ascii="Tahoma" w:hAnsi="Tahoma" w:cs="Tahoma"/>
          <w:b/>
        </w:rPr>
        <w:t>-</w:t>
      </w:r>
      <w:r w:rsidRPr="00264C8B">
        <w:rPr>
          <w:rFonts w:ascii="Tahoma" w:hAnsi="Tahoma" w:cs="Tahoma"/>
          <w:b/>
        </w:rPr>
        <w:t xml:space="preserve"> </w:t>
      </w:r>
      <w:r w:rsidRPr="00602213">
        <w:rPr>
          <w:rFonts w:ascii="Tahoma" w:hAnsi="Tahoma" w:cs="Tahoma"/>
          <w:b/>
          <w:u w:val="single"/>
        </w:rPr>
        <w:t>ANTICORRUPCIÓN</w:t>
      </w:r>
      <w:r w:rsidRPr="00264C8B">
        <w:rPr>
          <w:rFonts w:ascii="Tahoma" w:hAnsi="Tahoma" w:cs="Tahoma"/>
          <w:b/>
        </w:rPr>
        <w:t>.</w:t>
      </w:r>
    </w:p>
    <w:p w14:paraId="1B98C976" w14:textId="77777777" w:rsidR="00264C8B" w:rsidRPr="00264C8B" w:rsidRDefault="00264C8B" w:rsidP="00264C8B">
      <w:pPr>
        <w:jc w:val="both"/>
        <w:rPr>
          <w:rFonts w:ascii="Tahoma" w:hAnsi="Tahoma" w:cs="Tahoma"/>
          <w:b/>
        </w:rPr>
      </w:pPr>
    </w:p>
    <w:p w14:paraId="4F757AD3" w14:textId="0E327896" w:rsidR="00264C8B" w:rsidRPr="00264C8B" w:rsidRDefault="00264C8B" w:rsidP="00264C8B">
      <w:pPr>
        <w:spacing w:after="240"/>
        <w:jc w:val="both"/>
        <w:rPr>
          <w:rFonts w:ascii="Tahoma" w:hAnsi="Tahoma" w:cs="Tahoma"/>
        </w:rPr>
      </w:pPr>
      <w:r w:rsidRPr="00264C8B">
        <w:rPr>
          <w:rFonts w:ascii="Tahoma" w:hAnsi="Tahoma" w:cs="Tahoma"/>
          <w:b/>
        </w:rPr>
        <w:t>1</w:t>
      </w:r>
      <w:r>
        <w:rPr>
          <w:rFonts w:ascii="Tahoma" w:hAnsi="Tahoma" w:cs="Tahoma"/>
          <w:b/>
        </w:rPr>
        <w:t>0</w:t>
      </w:r>
      <w:r w:rsidRPr="00264C8B">
        <w:rPr>
          <w:rFonts w:ascii="Tahoma" w:hAnsi="Tahoma" w:cs="Tahoma"/>
          <w:b/>
        </w:rPr>
        <w:t>.1.-</w:t>
      </w:r>
      <w:r w:rsidRPr="00264C8B">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w:t>
      </w:r>
      <w:r w:rsidR="00292A97">
        <w:rPr>
          <w:rFonts w:ascii="Tahoma" w:hAnsi="Tahoma" w:cs="Tahoma"/>
        </w:rPr>
        <w:t>.</w:t>
      </w:r>
    </w:p>
    <w:p w14:paraId="68F5CB04" w14:textId="77777777" w:rsidR="00264C8B" w:rsidRPr="00264C8B" w:rsidRDefault="00264C8B" w:rsidP="00264C8B">
      <w:pPr>
        <w:jc w:val="both"/>
        <w:rPr>
          <w:rFonts w:ascii="Tahoma" w:hAnsi="Tahoma" w:cs="Tahoma"/>
        </w:rPr>
      </w:pPr>
      <w:r w:rsidRPr="00264C8B">
        <w:rPr>
          <w:rFonts w:ascii="Tahoma" w:hAnsi="Tahoma" w:cs="Tahoma"/>
          <w:b/>
        </w:rPr>
        <w:t>1</w:t>
      </w:r>
      <w:r>
        <w:rPr>
          <w:rFonts w:ascii="Tahoma" w:hAnsi="Tahoma" w:cs="Tahoma"/>
          <w:b/>
        </w:rPr>
        <w:t>0</w:t>
      </w:r>
      <w:r w:rsidRPr="00264C8B">
        <w:rPr>
          <w:rFonts w:ascii="Tahoma" w:hAnsi="Tahoma" w:cs="Tahoma"/>
          <w:b/>
        </w:rPr>
        <w:t>.2.-</w:t>
      </w:r>
      <w:r w:rsidRPr="00264C8B">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387A348A" w14:textId="77777777" w:rsidR="00264C8B" w:rsidRPr="00264C8B" w:rsidRDefault="00264C8B" w:rsidP="00264C8B">
      <w:pPr>
        <w:jc w:val="both"/>
        <w:rPr>
          <w:rFonts w:ascii="Tahoma" w:hAnsi="Tahoma" w:cs="Tahoma"/>
        </w:rPr>
      </w:pPr>
    </w:p>
    <w:p w14:paraId="433E750A" w14:textId="77777777" w:rsidR="00264C8B" w:rsidRPr="00264C8B" w:rsidRDefault="00264C8B" w:rsidP="00264C8B">
      <w:pPr>
        <w:jc w:val="both"/>
        <w:rPr>
          <w:rFonts w:ascii="Tahoma" w:hAnsi="Tahoma" w:cs="Tahoma"/>
          <w:b/>
        </w:rPr>
      </w:pPr>
      <w:r w:rsidRPr="00602213">
        <w:rPr>
          <w:rFonts w:ascii="Tahoma" w:hAnsi="Tahoma" w:cs="Tahoma"/>
          <w:b/>
          <w:u w:val="single"/>
        </w:rPr>
        <w:t>UNDÉCIMA</w:t>
      </w:r>
      <w:r w:rsidRPr="00264C8B">
        <w:rPr>
          <w:rFonts w:ascii="Tahoma" w:hAnsi="Tahoma" w:cs="Tahoma"/>
          <w:b/>
        </w:rPr>
        <w:t xml:space="preserve">.- </w:t>
      </w:r>
      <w:r w:rsidRPr="00602213">
        <w:rPr>
          <w:rFonts w:ascii="Tahoma" w:hAnsi="Tahoma" w:cs="Tahoma"/>
          <w:b/>
          <w:u w:val="single"/>
        </w:rPr>
        <w:t>DISPOSICIÓN FINAL.-</w:t>
      </w:r>
    </w:p>
    <w:p w14:paraId="4E1CD17B" w14:textId="77777777" w:rsidR="00264C8B" w:rsidRPr="00264C8B" w:rsidRDefault="00264C8B" w:rsidP="00264C8B">
      <w:pPr>
        <w:jc w:val="both"/>
        <w:rPr>
          <w:rFonts w:ascii="Tahoma" w:hAnsi="Tahoma" w:cs="Tahoma"/>
          <w:b/>
        </w:rPr>
      </w:pPr>
    </w:p>
    <w:p w14:paraId="429D3526" w14:textId="77777777" w:rsidR="00264C8B" w:rsidRPr="00264C8B" w:rsidRDefault="00264C8B" w:rsidP="00264C8B">
      <w:pPr>
        <w:jc w:val="both"/>
        <w:rPr>
          <w:rFonts w:ascii="Tahoma" w:hAnsi="Tahoma" w:cs="Tahoma"/>
        </w:rPr>
      </w:pPr>
      <w:r w:rsidRPr="00264C8B">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240CC800" w14:textId="77777777" w:rsidR="00264C8B" w:rsidRPr="00264C8B" w:rsidRDefault="00264C8B" w:rsidP="00264C8B">
      <w:pPr>
        <w:jc w:val="both"/>
        <w:rPr>
          <w:rFonts w:ascii="Tahoma" w:hAnsi="Tahoma" w:cs="Tahoma"/>
        </w:rPr>
      </w:pPr>
    </w:p>
    <w:p w14:paraId="19616FA2" w14:textId="77777777" w:rsidR="00264C8B" w:rsidRDefault="00264C8B" w:rsidP="00264C8B">
      <w:pPr>
        <w:jc w:val="both"/>
        <w:rPr>
          <w:rFonts w:ascii="Tahoma" w:hAnsi="Tahoma" w:cs="Tahoma"/>
        </w:rPr>
      </w:pPr>
      <w:r w:rsidRPr="00264C8B">
        <w:rPr>
          <w:rFonts w:ascii="Tahoma" w:hAnsi="Tahoma" w:cs="Tahoma"/>
        </w:rPr>
        <w:t>Y para que conste, en prueba de conformidad con su contenido, todas las partes firman el presente Contrato por cuadriplicado ejemplar, en el lugar y fecha indicada en el encabezamiento.</w:t>
      </w:r>
    </w:p>
    <w:p w14:paraId="4A046634" w14:textId="77777777" w:rsidR="00264C8B" w:rsidRDefault="00264C8B" w:rsidP="00264C8B">
      <w:pPr>
        <w:jc w:val="both"/>
        <w:rPr>
          <w:rFonts w:ascii="Tahoma" w:hAnsi="Tahoma" w:cs="Tahoma"/>
        </w:rPr>
      </w:pPr>
    </w:p>
    <w:p w14:paraId="25D1B641" w14:textId="77777777" w:rsidR="00264C8B" w:rsidRPr="00264C8B" w:rsidRDefault="00264C8B" w:rsidP="00264C8B">
      <w:pPr>
        <w:jc w:val="both"/>
        <w:rPr>
          <w:rFonts w:ascii="Tahoma" w:hAnsi="Tahoma" w:cs="Tahoma"/>
        </w:rPr>
      </w:pPr>
    </w:p>
    <w:p w14:paraId="79499B86" w14:textId="77777777" w:rsidR="00BA28E0" w:rsidRPr="00F605D7" w:rsidRDefault="00F605D7" w:rsidP="00F605D7">
      <w:pPr>
        <w:spacing w:after="600"/>
        <w:jc w:val="center"/>
        <w:rPr>
          <w:rFonts w:ascii="Tahoma" w:hAnsi="Tahoma" w:cs="Tahoma"/>
        </w:rPr>
      </w:pPr>
      <w:r>
        <w:rPr>
          <w:rFonts w:ascii="Tahoma" w:hAnsi="Tahoma" w:cs="Tahoma"/>
        </w:rPr>
        <w:t>Conocido y conforme</w:t>
      </w:r>
    </w:p>
    <w:p w14:paraId="17E06190" w14:textId="26DFDB2B" w:rsidR="00383C88" w:rsidRPr="00F605D7" w:rsidRDefault="00011B58" w:rsidP="00602213">
      <w:pPr>
        <w:ind w:left="4245" w:hanging="4245"/>
        <w:jc w:val="both"/>
        <w:rPr>
          <w:rFonts w:ascii="Tahoma" w:hAnsi="Tahoma" w:cs="Tahoma"/>
        </w:rPr>
      </w:pPr>
      <w:r>
        <w:rPr>
          <w:rFonts w:ascii="Tahoma" w:hAnsi="Tahoma" w:cs="Tahoma"/>
        </w:rPr>
        <w:lastRenderedPageBreak/>
        <w:t xml:space="preserve">POR EL PROMOTOR                  </w:t>
      </w:r>
      <w:r w:rsidR="00602213">
        <w:rPr>
          <w:rFonts w:ascii="Tahoma" w:hAnsi="Tahoma" w:cs="Tahoma"/>
        </w:rPr>
        <w:t xml:space="preserve">    </w:t>
      </w:r>
      <w:r w:rsidR="00602213">
        <w:rPr>
          <w:rFonts w:ascii="Tahoma" w:hAnsi="Tahoma" w:cs="Tahoma"/>
        </w:rPr>
        <w:tab/>
      </w:r>
      <w:r w:rsidR="006B032F">
        <w:rPr>
          <w:rFonts w:ascii="Tahoma" w:hAnsi="Tahoma" w:cs="Tahoma"/>
        </w:rPr>
        <w:t>POR LA GERENCIA DE ASISTENCIA SANITARIA DE AVILA</w:t>
      </w:r>
    </w:p>
    <w:p w14:paraId="160B8AC9" w14:textId="77777777" w:rsidR="00383C88" w:rsidRPr="00F605D7" w:rsidRDefault="00383C88" w:rsidP="00383C88">
      <w:pPr>
        <w:jc w:val="both"/>
        <w:rPr>
          <w:rFonts w:ascii="Tahoma" w:hAnsi="Tahoma" w:cs="Tahoma"/>
        </w:rPr>
      </w:pPr>
    </w:p>
    <w:p w14:paraId="53D800B5" w14:textId="77777777" w:rsidR="00316648" w:rsidRPr="00F605D7" w:rsidRDefault="00316648" w:rsidP="00383C88">
      <w:pPr>
        <w:jc w:val="both"/>
        <w:rPr>
          <w:rFonts w:ascii="Tahoma" w:hAnsi="Tahoma" w:cs="Tahoma"/>
        </w:rPr>
      </w:pPr>
    </w:p>
    <w:p w14:paraId="20A008BB" w14:textId="77777777" w:rsidR="00316648" w:rsidRPr="00F605D7" w:rsidRDefault="00316648" w:rsidP="00383C88">
      <w:pPr>
        <w:jc w:val="both"/>
        <w:rPr>
          <w:rFonts w:ascii="Tahoma" w:hAnsi="Tahoma" w:cs="Tahoma"/>
        </w:rPr>
      </w:pPr>
    </w:p>
    <w:p w14:paraId="367BB3C5" w14:textId="77777777" w:rsidR="00383C88" w:rsidRPr="00F605D7" w:rsidRDefault="00383C88" w:rsidP="00383C88">
      <w:pPr>
        <w:jc w:val="both"/>
        <w:rPr>
          <w:rFonts w:ascii="Tahoma" w:hAnsi="Tahoma" w:cs="Tahoma"/>
        </w:rPr>
      </w:pPr>
    </w:p>
    <w:p w14:paraId="42AC4B22" w14:textId="6040C221" w:rsidR="00383C88" w:rsidRPr="00F605D7" w:rsidRDefault="006B032F" w:rsidP="00383C88">
      <w:pPr>
        <w:jc w:val="both"/>
        <w:rPr>
          <w:rFonts w:ascii="Tahoma" w:hAnsi="Tahoma" w:cs="Tahoma"/>
        </w:rPr>
      </w:pPr>
      <w:r>
        <w:rPr>
          <w:rFonts w:ascii="Tahoma" w:hAnsi="Tahoma" w:cs="Tahoma"/>
        </w:rPr>
        <w:t>Fdo.:</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602213">
        <w:rPr>
          <w:rFonts w:ascii="Tahoma" w:hAnsi="Tahoma" w:cs="Tahoma"/>
        </w:rPr>
        <w:tab/>
      </w:r>
      <w:r w:rsidR="00383C88" w:rsidRPr="00F605D7">
        <w:rPr>
          <w:rFonts w:ascii="Tahoma" w:hAnsi="Tahoma" w:cs="Tahoma"/>
        </w:rPr>
        <w:t xml:space="preserve">Fdo.: </w:t>
      </w:r>
      <w:r w:rsidR="00A1221F">
        <w:rPr>
          <w:rFonts w:ascii="Tahoma" w:hAnsi="Tahoma" w:cs="Tahoma"/>
        </w:rPr>
        <w:t xml:space="preserve">D. </w:t>
      </w:r>
      <w:r w:rsidR="00F50FBE" w:rsidRPr="00F50FBE">
        <w:rPr>
          <w:rFonts w:ascii="Tahoma" w:hAnsi="Tahoma" w:cs="Tahoma"/>
        </w:rPr>
        <w:t>Mª ISABEL MARTIÑO DIAZ</w:t>
      </w:r>
    </w:p>
    <w:p w14:paraId="66CB2487" w14:textId="79BE0030" w:rsidR="00383C88" w:rsidRPr="00F605D7" w:rsidRDefault="006B032F" w:rsidP="00383C88">
      <w:pPr>
        <w:spacing w:after="360"/>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602213">
        <w:rPr>
          <w:rFonts w:ascii="Tahoma" w:hAnsi="Tahoma" w:cs="Tahoma"/>
        </w:rPr>
        <w:t xml:space="preserve">  </w:t>
      </w:r>
      <w:r w:rsidR="00383C88" w:rsidRPr="00F605D7">
        <w:rPr>
          <w:rFonts w:ascii="Tahoma" w:hAnsi="Tahoma" w:cs="Tahoma"/>
        </w:rPr>
        <w:t>Gerente</w:t>
      </w:r>
      <w:r>
        <w:rPr>
          <w:rFonts w:ascii="Tahoma" w:hAnsi="Tahoma" w:cs="Tahoma"/>
        </w:rPr>
        <w:t xml:space="preserve"> de Asistencia Sanitaria</w:t>
      </w:r>
    </w:p>
    <w:p w14:paraId="1A452C55" w14:textId="77777777" w:rsidR="0047633F" w:rsidRPr="00F605D7" w:rsidRDefault="0047633F" w:rsidP="00383C88">
      <w:pPr>
        <w:jc w:val="both"/>
        <w:rPr>
          <w:rFonts w:ascii="Tahoma" w:hAnsi="Tahoma" w:cs="Tahoma"/>
        </w:rPr>
      </w:pPr>
    </w:p>
    <w:p w14:paraId="6AC271D2" w14:textId="0D3FD6BB" w:rsidR="00383C88" w:rsidRPr="00F605D7" w:rsidRDefault="00383C88" w:rsidP="00383C88">
      <w:pPr>
        <w:jc w:val="both"/>
        <w:rPr>
          <w:rFonts w:ascii="Tahoma" w:hAnsi="Tahoma" w:cs="Tahoma"/>
        </w:rPr>
      </w:pPr>
      <w:r w:rsidRPr="00F605D7">
        <w:rPr>
          <w:rFonts w:ascii="Tahoma" w:hAnsi="Tahoma" w:cs="Tahoma"/>
        </w:rPr>
        <w:t>EL INVESTIGADOR PRINCIPAL:</w:t>
      </w:r>
      <w:r w:rsidRPr="00F605D7">
        <w:rPr>
          <w:rFonts w:ascii="Tahoma" w:hAnsi="Tahoma" w:cs="Tahoma"/>
        </w:rPr>
        <w:tab/>
      </w:r>
      <w:r w:rsidRPr="00F605D7">
        <w:rPr>
          <w:rFonts w:ascii="Tahoma" w:hAnsi="Tahoma" w:cs="Tahoma"/>
        </w:rPr>
        <w:tab/>
      </w:r>
      <w:r w:rsidR="00316648" w:rsidRPr="00F605D7">
        <w:rPr>
          <w:rFonts w:ascii="Tahoma" w:hAnsi="Tahoma" w:cs="Tahoma"/>
        </w:rPr>
        <w:t xml:space="preserve">          </w:t>
      </w:r>
      <w:r w:rsidRPr="00F605D7">
        <w:rPr>
          <w:rFonts w:ascii="Tahoma" w:hAnsi="Tahoma" w:cs="Tahoma"/>
        </w:rPr>
        <w:t>POR LA FUNDACI</w:t>
      </w:r>
      <w:r w:rsidR="00187CC7" w:rsidRPr="00F605D7">
        <w:rPr>
          <w:rFonts w:ascii="Tahoma" w:hAnsi="Tahoma" w:cs="Tahoma"/>
        </w:rPr>
        <w:t>Ó</w:t>
      </w:r>
      <w:r w:rsidRPr="00F605D7">
        <w:rPr>
          <w:rFonts w:ascii="Tahoma" w:hAnsi="Tahoma" w:cs="Tahoma"/>
        </w:rPr>
        <w:t>N</w:t>
      </w:r>
      <w:r w:rsidR="00DC5D24">
        <w:rPr>
          <w:rFonts w:ascii="Tahoma" w:hAnsi="Tahoma" w:cs="Tahoma"/>
        </w:rPr>
        <w:t xml:space="preserve"> I</w:t>
      </w:r>
      <w:r w:rsidR="00211D00" w:rsidRPr="00F605D7">
        <w:rPr>
          <w:rFonts w:ascii="Tahoma" w:hAnsi="Tahoma" w:cs="Tahoma"/>
        </w:rPr>
        <w:t>C</w:t>
      </w:r>
      <w:r w:rsidR="00921A07" w:rsidRPr="00F605D7">
        <w:rPr>
          <w:rFonts w:ascii="Tahoma" w:hAnsi="Tahoma" w:cs="Tahoma"/>
        </w:rPr>
        <w:t>SCYL</w:t>
      </w:r>
      <w:r w:rsidRPr="00F605D7">
        <w:rPr>
          <w:rFonts w:ascii="Tahoma" w:hAnsi="Tahoma" w:cs="Tahoma"/>
        </w:rPr>
        <w:t>:</w:t>
      </w:r>
    </w:p>
    <w:p w14:paraId="4095874A" w14:textId="77777777" w:rsidR="0047633F" w:rsidRPr="00F605D7" w:rsidRDefault="0047633F" w:rsidP="00383C88">
      <w:pPr>
        <w:jc w:val="both"/>
        <w:rPr>
          <w:rFonts w:ascii="Tahoma" w:hAnsi="Tahoma" w:cs="Tahoma"/>
        </w:rPr>
      </w:pPr>
    </w:p>
    <w:p w14:paraId="43740157" w14:textId="77777777" w:rsidR="0047633F" w:rsidRPr="00F605D7" w:rsidRDefault="0047633F" w:rsidP="00383C88">
      <w:pPr>
        <w:jc w:val="both"/>
        <w:rPr>
          <w:rFonts w:ascii="Tahoma" w:hAnsi="Tahoma" w:cs="Tahoma"/>
        </w:rPr>
      </w:pPr>
    </w:p>
    <w:p w14:paraId="5464502E" w14:textId="77777777" w:rsidR="0047633F" w:rsidRPr="00F605D7" w:rsidRDefault="0047633F" w:rsidP="00383C88">
      <w:pPr>
        <w:jc w:val="both"/>
        <w:rPr>
          <w:rFonts w:ascii="Tahoma" w:hAnsi="Tahoma" w:cs="Tahoma"/>
        </w:rPr>
      </w:pPr>
    </w:p>
    <w:p w14:paraId="2764CBEE" w14:textId="77777777" w:rsidR="00316648" w:rsidRPr="00F605D7" w:rsidRDefault="00316648" w:rsidP="00383C88">
      <w:pPr>
        <w:jc w:val="both"/>
        <w:rPr>
          <w:rFonts w:ascii="Tahoma" w:hAnsi="Tahoma" w:cs="Tahoma"/>
        </w:rPr>
      </w:pPr>
    </w:p>
    <w:p w14:paraId="60F02D6B" w14:textId="77777777" w:rsidR="0047633F" w:rsidRPr="00F605D7" w:rsidRDefault="0047633F" w:rsidP="00383C88">
      <w:pPr>
        <w:jc w:val="both"/>
        <w:rPr>
          <w:rFonts w:ascii="Tahoma" w:hAnsi="Tahoma" w:cs="Tahoma"/>
        </w:rPr>
      </w:pPr>
    </w:p>
    <w:p w14:paraId="790B5868" w14:textId="78173A27" w:rsidR="00383C88" w:rsidRPr="00F605D7" w:rsidRDefault="00211D00" w:rsidP="00383C88">
      <w:pPr>
        <w:jc w:val="both"/>
        <w:rPr>
          <w:rFonts w:ascii="Tahoma" w:hAnsi="Tahoma" w:cs="Tahoma"/>
        </w:rPr>
      </w:pPr>
      <w:r w:rsidRPr="00F605D7">
        <w:rPr>
          <w:rFonts w:ascii="Tahoma" w:hAnsi="Tahoma" w:cs="Tahoma"/>
        </w:rPr>
        <w:t>Fdo</w:t>
      </w:r>
      <w:r w:rsidR="00B852DE" w:rsidRPr="00F605D7">
        <w:rPr>
          <w:rFonts w:ascii="Tahoma" w:hAnsi="Tahoma" w:cs="Tahoma"/>
        </w:rPr>
        <w:t>.</w:t>
      </w:r>
      <w:r w:rsidRPr="00F605D7">
        <w:rPr>
          <w:rFonts w:ascii="Tahoma" w:hAnsi="Tahoma" w:cs="Tahoma"/>
        </w:rPr>
        <w:t>:</w:t>
      </w:r>
      <w:r w:rsidR="00A15F07" w:rsidRPr="00F605D7">
        <w:rPr>
          <w:rFonts w:ascii="Tahoma" w:hAnsi="Tahoma" w:cs="Tahoma"/>
        </w:rPr>
        <w:t xml:space="preserve">                                                      </w:t>
      </w:r>
      <w:r w:rsidRPr="00F605D7">
        <w:rPr>
          <w:rFonts w:ascii="Tahoma" w:hAnsi="Tahoma" w:cs="Tahoma"/>
        </w:rPr>
        <w:t xml:space="preserve"> </w:t>
      </w:r>
      <w:r w:rsidR="00316648" w:rsidRPr="00F605D7">
        <w:rPr>
          <w:rFonts w:ascii="Tahoma" w:hAnsi="Tahoma" w:cs="Tahoma"/>
        </w:rPr>
        <w:t xml:space="preserve">      </w:t>
      </w:r>
      <w:r w:rsidR="00A15F07" w:rsidRPr="00F605D7">
        <w:rPr>
          <w:rFonts w:ascii="Tahoma" w:hAnsi="Tahoma" w:cs="Tahoma"/>
        </w:rPr>
        <w:t>Fdo.:</w:t>
      </w:r>
      <w:r w:rsidR="00921A07" w:rsidRPr="00F605D7">
        <w:rPr>
          <w:rFonts w:ascii="Tahoma" w:hAnsi="Tahoma" w:cs="Tahoma"/>
        </w:rPr>
        <w:t xml:space="preserve"> D. Alberto Caballero</w:t>
      </w:r>
      <w:r w:rsidR="001F2154">
        <w:rPr>
          <w:rFonts w:ascii="Tahoma" w:hAnsi="Tahoma" w:cs="Tahoma"/>
        </w:rPr>
        <w:t xml:space="preserve"> García</w:t>
      </w:r>
    </w:p>
    <w:p w14:paraId="434B7542" w14:textId="77777777" w:rsidR="00C80BFD" w:rsidRPr="00F605D7" w:rsidRDefault="00C80BFD" w:rsidP="00383C88">
      <w:pPr>
        <w:jc w:val="both"/>
        <w:rPr>
          <w:rFonts w:ascii="Tahoma" w:hAnsi="Tahoma" w:cs="Tahoma"/>
        </w:rPr>
      </w:pP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Pr="00F605D7">
        <w:rPr>
          <w:rFonts w:ascii="Tahoma" w:hAnsi="Tahoma" w:cs="Tahoma"/>
        </w:rPr>
        <w:tab/>
      </w:r>
      <w:r w:rsidR="00316648" w:rsidRPr="00F605D7">
        <w:rPr>
          <w:rFonts w:ascii="Tahoma" w:hAnsi="Tahoma" w:cs="Tahoma"/>
        </w:rPr>
        <w:t xml:space="preserve">                   </w:t>
      </w:r>
      <w:r w:rsidRPr="00F605D7">
        <w:rPr>
          <w:rFonts w:ascii="Tahoma" w:hAnsi="Tahoma" w:cs="Tahoma"/>
        </w:rPr>
        <w:t xml:space="preserve"> Director Gerente</w:t>
      </w:r>
    </w:p>
    <w:p w14:paraId="40DE38F9" w14:textId="77777777" w:rsidR="00FD1E5F" w:rsidRPr="00F605D7" w:rsidRDefault="00FD1E5F" w:rsidP="00E25410">
      <w:pPr>
        <w:spacing w:after="360"/>
        <w:jc w:val="both"/>
        <w:rPr>
          <w:rFonts w:ascii="Tahoma" w:hAnsi="Tahoma" w:cs="Tahoma"/>
          <w:b/>
        </w:rPr>
      </w:pPr>
    </w:p>
    <w:p w14:paraId="322EE880" w14:textId="77777777" w:rsidR="00316648" w:rsidRPr="00F605D7" w:rsidRDefault="00316648" w:rsidP="00E25410">
      <w:pPr>
        <w:spacing w:after="360"/>
        <w:jc w:val="both"/>
        <w:rPr>
          <w:rFonts w:ascii="Tahoma" w:hAnsi="Tahoma" w:cs="Tahoma"/>
        </w:rPr>
      </w:pPr>
    </w:p>
    <w:p w14:paraId="4C9A4DDE" w14:textId="77777777" w:rsidR="00316648" w:rsidRPr="00F605D7" w:rsidRDefault="00316648" w:rsidP="00E25410">
      <w:pPr>
        <w:spacing w:after="360"/>
        <w:jc w:val="both"/>
        <w:rPr>
          <w:rFonts w:ascii="Tahoma" w:hAnsi="Tahoma" w:cs="Tahoma"/>
        </w:rPr>
      </w:pPr>
    </w:p>
    <w:sectPr w:rsidR="00316648" w:rsidRPr="00F605D7" w:rsidSect="0047633F">
      <w:headerReference w:type="default" r:id="rId9"/>
      <w:footerReference w:type="even" r:id="rId10"/>
      <w:footerReference w:type="default" r:id="rId11"/>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C9709" w14:textId="77777777" w:rsidR="008216CB" w:rsidRDefault="008216CB">
      <w:r>
        <w:separator/>
      </w:r>
    </w:p>
  </w:endnote>
  <w:endnote w:type="continuationSeparator" w:id="0">
    <w:p w14:paraId="7A900400" w14:textId="77777777" w:rsidR="008216CB" w:rsidRDefault="0082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C048" w14:textId="77777777" w:rsidR="00F36935" w:rsidRDefault="00F36935" w:rsidP="003A7F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64D24546" w14:textId="77777777" w:rsidR="00F36935" w:rsidRDefault="00F36935" w:rsidP="00A070C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3BBEB" w14:textId="77777777" w:rsidR="00F36935" w:rsidRDefault="00F36935" w:rsidP="003A7F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26EF">
      <w:rPr>
        <w:rStyle w:val="Nmerodepgina"/>
        <w:noProof/>
      </w:rPr>
      <w:t>7</w:t>
    </w:r>
    <w:r>
      <w:rPr>
        <w:rStyle w:val="Nmerodepgina"/>
      </w:rPr>
      <w:fldChar w:fldCharType="end"/>
    </w:r>
  </w:p>
  <w:p w14:paraId="435CF485" w14:textId="77777777" w:rsidR="00F36935" w:rsidRDefault="00F36935" w:rsidP="00A070C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3A49B" w14:textId="77777777" w:rsidR="008216CB" w:rsidRDefault="008216CB">
      <w:r>
        <w:separator/>
      </w:r>
    </w:p>
  </w:footnote>
  <w:footnote w:type="continuationSeparator" w:id="0">
    <w:p w14:paraId="32951B67" w14:textId="77777777" w:rsidR="008216CB" w:rsidRDefault="00821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F4362" w14:textId="28DA6A3C" w:rsidR="0007190A" w:rsidRPr="0007190A" w:rsidRDefault="00FF350B" w:rsidP="0007190A">
    <w:pPr>
      <w:pStyle w:val="Encabezado"/>
      <w:spacing w:after="360"/>
      <w:jc w:val="right"/>
      <w:rPr>
        <w:i/>
        <w:color w:val="7F7F7F"/>
        <w:sz w:val="16"/>
        <w:szCs w:val="16"/>
      </w:rPr>
    </w:pPr>
    <w:r>
      <w:rPr>
        <w:i/>
        <w:color w:val="7F7F7F"/>
        <w:sz w:val="16"/>
        <w:szCs w:val="16"/>
      </w:rPr>
      <w:t>V2_2021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9CC"/>
    <w:multiLevelType w:val="multilevel"/>
    <w:tmpl w:val="B3F405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016A42"/>
    <w:multiLevelType w:val="multilevel"/>
    <w:tmpl w:val="5EEAAAA8"/>
    <w:lvl w:ilvl="0">
      <w:start w:val="2"/>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480" w:hanging="216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2" w15:restartNumberingAfterBreak="0">
    <w:nsid w:val="068553CA"/>
    <w:multiLevelType w:val="multilevel"/>
    <w:tmpl w:val="B3404726"/>
    <w:lvl w:ilvl="0">
      <w:start w:val="9"/>
      <w:numFmt w:val="none"/>
      <w:lvlText w:val="%1NOVENA"/>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8D33E83"/>
    <w:multiLevelType w:val="multilevel"/>
    <w:tmpl w:val="EF3A2332"/>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AFF7B24"/>
    <w:multiLevelType w:val="multilevel"/>
    <w:tmpl w:val="E758AC7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FB11F0A"/>
    <w:multiLevelType w:val="multilevel"/>
    <w:tmpl w:val="EAB2691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C70943"/>
    <w:multiLevelType w:val="multilevel"/>
    <w:tmpl w:val="F1A04664"/>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14A5290B"/>
    <w:multiLevelType w:val="hybridMultilevel"/>
    <w:tmpl w:val="FDD46942"/>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170456"/>
    <w:multiLevelType w:val="multilevel"/>
    <w:tmpl w:val="E5023A58"/>
    <w:lvl w:ilvl="0">
      <w:start w:val="11"/>
      <w:numFmt w:val="ordinalText"/>
      <w:lvlText w:val="%1"/>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1D46D1B"/>
    <w:multiLevelType w:val="multilevel"/>
    <w:tmpl w:val="65B8B604"/>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5852105"/>
    <w:multiLevelType w:val="multilevel"/>
    <w:tmpl w:val="9114566C"/>
    <w:lvl w:ilvl="0">
      <w:start w:val="10"/>
      <w:numFmt w:val="none"/>
      <w:lvlText w:val="DÉCIMA"/>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DB77052"/>
    <w:multiLevelType w:val="multilevel"/>
    <w:tmpl w:val="25906B9C"/>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0043B30"/>
    <w:multiLevelType w:val="multilevel"/>
    <w:tmpl w:val="349001AC"/>
    <w:lvl w:ilvl="0">
      <w:start w:val="8"/>
      <w:numFmt w:val="ordinalText"/>
      <w:lvlText w:val="%1"/>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strike w:val="0"/>
        <w:color w:val="auto"/>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0C36C41"/>
    <w:multiLevelType w:val="multilevel"/>
    <w:tmpl w:val="22C2D4D6"/>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16C4168"/>
    <w:multiLevelType w:val="multilevel"/>
    <w:tmpl w:val="E758AC76"/>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5FD6506"/>
    <w:multiLevelType w:val="multilevel"/>
    <w:tmpl w:val="43043BE6"/>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B334E3E"/>
    <w:multiLevelType w:val="multilevel"/>
    <w:tmpl w:val="7210730E"/>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lowerLetter"/>
      <w:lvlText w:val="%4%1)"/>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A1C6164"/>
    <w:multiLevelType w:val="multilevel"/>
    <w:tmpl w:val="AB6A6F60"/>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6"/>
      <w:numFmt w:val="decimal"/>
      <w:lvlText w:val="%3.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CDD07CC"/>
    <w:multiLevelType w:val="multilevel"/>
    <w:tmpl w:val="8A46260E"/>
    <w:lvl w:ilvl="0">
      <w:start w:val="8"/>
      <w:numFmt w:val="none"/>
      <w:lvlText w:val="OCTAVA"/>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2F36C82"/>
    <w:multiLevelType w:val="multilevel"/>
    <w:tmpl w:val="7686565E"/>
    <w:lvl w:ilvl="0">
      <w:start w:val="10"/>
      <w:numFmt w:val="ordinalText"/>
      <w:lvlText w:val="%1"/>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2FC4258"/>
    <w:multiLevelType w:val="multilevel"/>
    <w:tmpl w:val="CC1262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5030F6D"/>
    <w:multiLevelType w:val="multilevel"/>
    <w:tmpl w:val="D4BCC7F6"/>
    <w:lvl w:ilvl="0">
      <w:start w:val="12"/>
      <w:numFmt w:val="none"/>
      <w:lvlText w:val="%1DUODÉCIMA"/>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5C4093C"/>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98C09C2"/>
    <w:multiLevelType w:val="multilevel"/>
    <w:tmpl w:val="115A0A7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9E4437E"/>
    <w:multiLevelType w:val="multilevel"/>
    <w:tmpl w:val="59B61F6E"/>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AA95977"/>
    <w:multiLevelType w:val="hybridMultilevel"/>
    <w:tmpl w:val="F61C19E2"/>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5DF128EF"/>
    <w:multiLevelType w:val="multilevel"/>
    <w:tmpl w:val="B41C212A"/>
    <w:lvl w:ilvl="0">
      <w:start w:val="9"/>
      <w:numFmt w:val="ordinalText"/>
      <w:lvlText w:val="%1"/>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4B70425"/>
    <w:multiLevelType w:val="multilevel"/>
    <w:tmpl w:val="AC888B8E"/>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A60323B"/>
    <w:multiLevelType w:val="multilevel"/>
    <w:tmpl w:val="015451E4"/>
    <w:lvl w:ilvl="0">
      <w:start w:val="11"/>
      <w:numFmt w:val="none"/>
      <w:lvlText w:val="%1UNDÉCIMA"/>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F7111BC"/>
    <w:multiLevelType w:val="multilevel"/>
    <w:tmpl w:val="FBA0EF2A"/>
    <w:lvl w:ilvl="0">
      <w:start w:val="3"/>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480" w:hanging="216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31" w15:restartNumberingAfterBreak="0">
    <w:nsid w:val="702A5355"/>
    <w:multiLevelType w:val="multilevel"/>
    <w:tmpl w:val="A278780C"/>
    <w:lvl w:ilvl="0">
      <w:start w:val="2"/>
      <w:numFmt w:val="decimal"/>
      <w:lvlText w:val="%1."/>
      <w:lvlJc w:val="left"/>
      <w:pPr>
        <w:ind w:left="450" w:hanging="450"/>
      </w:pPr>
      <w:rPr>
        <w:rFonts w:hint="default"/>
        <w:b/>
      </w:rPr>
    </w:lvl>
    <w:lvl w:ilvl="1">
      <w:start w:val="1"/>
      <w:numFmt w:val="decimal"/>
      <w:lvlText w:val="%1.%2."/>
      <w:lvlJc w:val="left"/>
      <w:pPr>
        <w:ind w:left="2705" w:hanging="720"/>
      </w:pPr>
      <w:rPr>
        <w:rFonts w:hint="default"/>
        <w:b w:val="0"/>
        <w:bCs/>
      </w:rPr>
    </w:lvl>
    <w:lvl w:ilvl="2">
      <w:start w:val="1"/>
      <w:numFmt w:val="decimal"/>
      <w:lvlText w:val="%1.%2.%3."/>
      <w:lvlJc w:val="left"/>
      <w:pPr>
        <w:ind w:left="2490" w:hanging="108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4260" w:hanging="1440"/>
      </w:pPr>
      <w:rPr>
        <w:rFonts w:hint="default"/>
        <w:b/>
      </w:rPr>
    </w:lvl>
    <w:lvl w:ilvl="5">
      <w:start w:val="1"/>
      <w:numFmt w:val="decimal"/>
      <w:lvlText w:val="%1.%2.%3.%4.%5.%6."/>
      <w:lvlJc w:val="left"/>
      <w:pPr>
        <w:ind w:left="5325" w:hanging="180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7095" w:hanging="2160"/>
      </w:pPr>
      <w:rPr>
        <w:rFonts w:hint="default"/>
        <w:b/>
      </w:rPr>
    </w:lvl>
    <w:lvl w:ilvl="8">
      <w:start w:val="1"/>
      <w:numFmt w:val="decimal"/>
      <w:lvlText w:val="%1.%2.%3.%4.%5.%6.%7.%8.%9."/>
      <w:lvlJc w:val="left"/>
      <w:pPr>
        <w:ind w:left="8160" w:hanging="2520"/>
      </w:pPr>
      <w:rPr>
        <w:rFonts w:hint="default"/>
        <w:b/>
      </w:rPr>
    </w:lvl>
  </w:abstractNum>
  <w:abstractNum w:abstractNumId="32" w15:restartNumberingAfterBreak="0">
    <w:nsid w:val="70914842"/>
    <w:multiLevelType w:val="multilevel"/>
    <w:tmpl w:val="D00A8EE8"/>
    <w:lvl w:ilvl="0">
      <w:start w:val="7"/>
      <w:numFmt w:val="none"/>
      <w:lvlText w:val="SEPTIMA"/>
      <w:lvlJc w:val="left"/>
      <w:pPr>
        <w:tabs>
          <w:tab w:val="num" w:pos="360"/>
        </w:tabs>
        <w:ind w:left="0" w:firstLine="0"/>
      </w:pPr>
      <w:rPr>
        <w:rFonts w:ascii="Tahoma" w:hAnsi="Tahoma" w:hint="default"/>
        <w:b/>
        <w:i w:val="0"/>
        <w:caps/>
      </w:rPr>
    </w:lvl>
    <w:lvl w:ilvl="1">
      <w:start w:val="7"/>
      <w:numFmt w:val="decimal"/>
      <w:lvlText w:val="%2."/>
      <w:lvlJc w:val="right"/>
      <w:pPr>
        <w:tabs>
          <w:tab w:val="num" w:pos="0"/>
        </w:tabs>
        <w:ind w:left="0" w:firstLine="360"/>
      </w:pPr>
      <w:rPr>
        <w:rFonts w:hint="default"/>
      </w:rPr>
    </w:lvl>
    <w:lvl w:ilvl="2">
      <w:start w:val="1"/>
      <w:numFmt w:val="decimal"/>
      <w:lvlText w:val="7.%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BDA1B8F"/>
    <w:multiLevelType w:val="hybridMultilevel"/>
    <w:tmpl w:val="0C6A7F80"/>
    <w:lvl w:ilvl="0" w:tplc="D8A4A6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2"/>
  </w:num>
  <w:num w:numId="4">
    <w:abstractNumId w:val="13"/>
  </w:num>
  <w:num w:numId="5">
    <w:abstractNumId w:val="33"/>
  </w:num>
  <w:num w:numId="6">
    <w:abstractNumId w:val="15"/>
  </w:num>
  <w:num w:numId="7">
    <w:abstractNumId w:val="9"/>
  </w:num>
  <w:num w:numId="8">
    <w:abstractNumId w:val="24"/>
  </w:num>
  <w:num w:numId="9">
    <w:abstractNumId w:val="17"/>
  </w:num>
  <w:num w:numId="10">
    <w:abstractNumId w:val="11"/>
  </w:num>
  <w:num w:numId="11">
    <w:abstractNumId w:val="32"/>
  </w:num>
  <w:num w:numId="12">
    <w:abstractNumId w:val="12"/>
  </w:num>
  <w:num w:numId="13">
    <w:abstractNumId w:val="26"/>
  </w:num>
  <w:num w:numId="14">
    <w:abstractNumId w:val="19"/>
  </w:num>
  <w:num w:numId="15">
    <w:abstractNumId w:val="8"/>
  </w:num>
  <w:num w:numId="16">
    <w:abstractNumId w:val="28"/>
  </w:num>
  <w:num w:numId="17">
    <w:abstractNumId w:val="18"/>
  </w:num>
  <w:num w:numId="18">
    <w:abstractNumId w:val="2"/>
  </w:num>
  <w:num w:numId="19">
    <w:abstractNumId w:val="10"/>
  </w:num>
  <w:num w:numId="20">
    <w:abstractNumId w:val="29"/>
  </w:num>
  <w:num w:numId="21">
    <w:abstractNumId w:val="21"/>
  </w:num>
  <w:num w:numId="22">
    <w:abstractNumId w:val="31"/>
  </w:num>
  <w:num w:numId="23">
    <w:abstractNumId w:val="30"/>
  </w:num>
  <w:num w:numId="24">
    <w:abstractNumId w:val="3"/>
  </w:num>
  <w:num w:numId="25">
    <w:abstractNumId w:val="4"/>
  </w:num>
  <w:num w:numId="26">
    <w:abstractNumId w:val="5"/>
  </w:num>
  <w:num w:numId="27">
    <w:abstractNumId w:val="14"/>
  </w:num>
  <w:num w:numId="28">
    <w:abstractNumId w:val="20"/>
  </w:num>
  <w:num w:numId="29">
    <w:abstractNumId w:val="1"/>
  </w:num>
  <w:num w:numId="30">
    <w:abstractNumId w:val="6"/>
  </w:num>
  <w:num w:numId="31">
    <w:abstractNumId w:val="23"/>
  </w:num>
  <w:num w:numId="32">
    <w:abstractNumId w:val="0"/>
  </w:num>
  <w:num w:numId="33">
    <w:abstractNumId w:val="34"/>
  </w:num>
  <w:num w:numId="34">
    <w:abstractNumId w:val="27"/>
  </w:num>
  <w:num w:numId="3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37"/>
    <w:rsid w:val="00007DF6"/>
    <w:rsid w:val="00011B58"/>
    <w:rsid w:val="00011FFA"/>
    <w:rsid w:val="00012196"/>
    <w:rsid w:val="00016F1F"/>
    <w:rsid w:val="0002125C"/>
    <w:rsid w:val="000254A8"/>
    <w:rsid w:val="00030378"/>
    <w:rsid w:val="0003079B"/>
    <w:rsid w:val="000337A7"/>
    <w:rsid w:val="00044319"/>
    <w:rsid w:val="0004500D"/>
    <w:rsid w:val="00047500"/>
    <w:rsid w:val="000568AC"/>
    <w:rsid w:val="00070476"/>
    <w:rsid w:val="0007190A"/>
    <w:rsid w:val="00076BFD"/>
    <w:rsid w:val="000A65F4"/>
    <w:rsid w:val="000A6EFA"/>
    <w:rsid w:val="000A7EA2"/>
    <w:rsid w:val="000B024F"/>
    <w:rsid w:val="000B1C0D"/>
    <w:rsid w:val="000B72D7"/>
    <w:rsid w:val="000C0144"/>
    <w:rsid w:val="000C0AA7"/>
    <w:rsid w:val="000C1ECB"/>
    <w:rsid w:val="000C3FFF"/>
    <w:rsid w:val="000C70D8"/>
    <w:rsid w:val="000D0C36"/>
    <w:rsid w:val="000E2973"/>
    <w:rsid w:val="000E357F"/>
    <w:rsid w:val="000E4F57"/>
    <w:rsid w:val="000E5C4E"/>
    <w:rsid w:val="000F1ADE"/>
    <w:rsid w:val="000F1B8C"/>
    <w:rsid w:val="000F2489"/>
    <w:rsid w:val="000F2E62"/>
    <w:rsid w:val="000F5753"/>
    <w:rsid w:val="000F6C5E"/>
    <w:rsid w:val="000F72A1"/>
    <w:rsid w:val="000F7F2A"/>
    <w:rsid w:val="0010753A"/>
    <w:rsid w:val="00125B75"/>
    <w:rsid w:val="00132577"/>
    <w:rsid w:val="00132C29"/>
    <w:rsid w:val="00154D8E"/>
    <w:rsid w:val="00155222"/>
    <w:rsid w:val="00161B2F"/>
    <w:rsid w:val="00161F12"/>
    <w:rsid w:val="0016329D"/>
    <w:rsid w:val="00171529"/>
    <w:rsid w:val="0017569E"/>
    <w:rsid w:val="0018034B"/>
    <w:rsid w:val="00180447"/>
    <w:rsid w:val="00183E19"/>
    <w:rsid w:val="00184455"/>
    <w:rsid w:val="00187CC7"/>
    <w:rsid w:val="00187DD2"/>
    <w:rsid w:val="0019515A"/>
    <w:rsid w:val="00197CD1"/>
    <w:rsid w:val="001A390F"/>
    <w:rsid w:val="001A3C3C"/>
    <w:rsid w:val="001D263C"/>
    <w:rsid w:val="001D452E"/>
    <w:rsid w:val="001E25CA"/>
    <w:rsid w:val="001E66DB"/>
    <w:rsid w:val="001E7616"/>
    <w:rsid w:val="001F0A82"/>
    <w:rsid w:val="001F2154"/>
    <w:rsid w:val="001F2998"/>
    <w:rsid w:val="002040FD"/>
    <w:rsid w:val="00211D00"/>
    <w:rsid w:val="002244AB"/>
    <w:rsid w:val="00226FB9"/>
    <w:rsid w:val="00230FDD"/>
    <w:rsid w:val="00232EF5"/>
    <w:rsid w:val="00233CE4"/>
    <w:rsid w:val="00234F9B"/>
    <w:rsid w:val="002426D6"/>
    <w:rsid w:val="00244DE8"/>
    <w:rsid w:val="00247BD0"/>
    <w:rsid w:val="002524ED"/>
    <w:rsid w:val="00264C8B"/>
    <w:rsid w:val="00267003"/>
    <w:rsid w:val="002704CA"/>
    <w:rsid w:val="00275718"/>
    <w:rsid w:val="00275968"/>
    <w:rsid w:val="00280C5D"/>
    <w:rsid w:val="002925CD"/>
    <w:rsid w:val="00292A97"/>
    <w:rsid w:val="00294F03"/>
    <w:rsid w:val="002A0B5C"/>
    <w:rsid w:val="002A637A"/>
    <w:rsid w:val="002B005A"/>
    <w:rsid w:val="002B3C96"/>
    <w:rsid w:val="002D304D"/>
    <w:rsid w:val="002D7929"/>
    <w:rsid w:val="002E226B"/>
    <w:rsid w:val="002F2606"/>
    <w:rsid w:val="002F7BFB"/>
    <w:rsid w:val="00301D57"/>
    <w:rsid w:val="003042B8"/>
    <w:rsid w:val="003131F8"/>
    <w:rsid w:val="00316648"/>
    <w:rsid w:val="00324599"/>
    <w:rsid w:val="00330565"/>
    <w:rsid w:val="00331263"/>
    <w:rsid w:val="00331D3B"/>
    <w:rsid w:val="0033414C"/>
    <w:rsid w:val="003447E2"/>
    <w:rsid w:val="00345885"/>
    <w:rsid w:val="00346A19"/>
    <w:rsid w:val="00346D0E"/>
    <w:rsid w:val="00346DD6"/>
    <w:rsid w:val="00364269"/>
    <w:rsid w:val="0037305C"/>
    <w:rsid w:val="00375567"/>
    <w:rsid w:val="0037721D"/>
    <w:rsid w:val="00383C88"/>
    <w:rsid w:val="00384E0C"/>
    <w:rsid w:val="00387D1D"/>
    <w:rsid w:val="00391257"/>
    <w:rsid w:val="003958F5"/>
    <w:rsid w:val="003A7F9C"/>
    <w:rsid w:val="003B2799"/>
    <w:rsid w:val="003B4C41"/>
    <w:rsid w:val="003B5598"/>
    <w:rsid w:val="003C2A19"/>
    <w:rsid w:val="003C3E69"/>
    <w:rsid w:val="003C4BBA"/>
    <w:rsid w:val="003C6C5B"/>
    <w:rsid w:val="003C7A64"/>
    <w:rsid w:val="003D25B5"/>
    <w:rsid w:val="003D5905"/>
    <w:rsid w:val="003D7033"/>
    <w:rsid w:val="003E0285"/>
    <w:rsid w:val="003F4140"/>
    <w:rsid w:val="004100C6"/>
    <w:rsid w:val="0041558F"/>
    <w:rsid w:val="0041650A"/>
    <w:rsid w:val="004171AB"/>
    <w:rsid w:val="00437E5B"/>
    <w:rsid w:val="00440E97"/>
    <w:rsid w:val="004425F1"/>
    <w:rsid w:val="00442E6D"/>
    <w:rsid w:val="00446E20"/>
    <w:rsid w:val="004619D3"/>
    <w:rsid w:val="004664E4"/>
    <w:rsid w:val="00467607"/>
    <w:rsid w:val="00470F2F"/>
    <w:rsid w:val="00473CAB"/>
    <w:rsid w:val="0047633F"/>
    <w:rsid w:val="00476C52"/>
    <w:rsid w:val="00476DB1"/>
    <w:rsid w:val="004A2000"/>
    <w:rsid w:val="004A7659"/>
    <w:rsid w:val="004C0144"/>
    <w:rsid w:val="004C0248"/>
    <w:rsid w:val="004C605B"/>
    <w:rsid w:val="004D4F61"/>
    <w:rsid w:val="004D6921"/>
    <w:rsid w:val="004E5126"/>
    <w:rsid w:val="004E54EF"/>
    <w:rsid w:val="004E59CD"/>
    <w:rsid w:val="004E784F"/>
    <w:rsid w:val="004F23AD"/>
    <w:rsid w:val="004F62F2"/>
    <w:rsid w:val="004F6B1C"/>
    <w:rsid w:val="00500BF4"/>
    <w:rsid w:val="005070E9"/>
    <w:rsid w:val="00520733"/>
    <w:rsid w:val="0052782D"/>
    <w:rsid w:val="0053326C"/>
    <w:rsid w:val="00553211"/>
    <w:rsid w:val="00557431"/>
    <w:rsid w:val="00564534"/>
    <w:rsid w:val="00576094"/>
    <w:rsid w:val="00580A13"/>
    <w:rsid w:val="00581BBF"/>
    <w:rsid w:val="005870EE"/>
    <w:rsid w:val="00590408"/>
    <w:rsid w:val="00596512"/>
    <w:rsid w:val="005B164F"/>
    <w:rsid w:val="005C0F97"/>
    <w:rsid w:val="005C1F09"/>
    <w:rsid w:val="005D2993"/>
    <w:rsid w:val="005D30BA"/>
    <w:rsid w:val="005E04C2"/>
    <w:rsid w:val="005F35E4"/>
    <w:rsid w:val="005F59E3"/>
    <w:rsid w:val="006008FA"/>
    <w:rsid w:val="00602213"/>
    <w:rsid w:val="00612E78"/>
    <w:rsid w:val="00613CBE"/>
    <w:rsid w:val="00614509"/>
    <w:rsid w:val="00614C07"/>
    <w:rsid w:val="00623E7D"/>
    <w:rsid w:val="006301E9"/>
    <w:rsid w:val="0065076D"/>
    <w:rsid w:val="006579FD"/>
    <w:rsid w:val="006624AD"/>
    <w:rsid w:val="006624D3"/>
    <w:rsid w:val="0066314D"/>
    <w:rsid w:val="00666A94"/>
    <w:rsid w:val="00666CD8"/>
    <w:rsid w:val="00676EF1"/>
    <w:rsid w:val="00681B54"/>
    <w:rsid w:val="00683532"/>
    <w:rsid w:val="00684209"/>
    <w:rsid w:val="00687BC6"/>
    <w:rsid w:val="00696FE5"/>
    <w:rsid w:val="006974FE"/>
    <w:rsid w:val="00697845"/>
    <w:rsid w:val="00697E03"/>
    <w:rsid w:val="006A5148"/>
    <w:rsid w:val="006A5B80"/>
    <w:rsid w:val="006B032F"/>
    <w:rsid w:val="006B212B"/>
    <w:rsid w:val="006B58E2"/>
    <w:rsid w:val="006B7369"/>
    <w:rsid w:val="006C04AC"/>
    <w:rsid w:val="006C0774"/>
    <w:rsid w:val="006C5C16"/>
    <w:rsid w:val="006D26DD"/>
    <w:rsid w:val="006D4090"/>
    <w:rsid w:val="006E01C8"/>
    <w:rsid w:val="006E2454"/>
    <w:rsid w:val="006F218C"/>
    <w:rsid w:val="006F3FA4"/>
    <w:rsid w:val="007243A0"/>
    <w:rsid w:val="00734AED"/>
    <w:rsid w:val="007405B0"/>
    <w:rsid w:val="00742671"/>
    <w:rsid w:val="00755E1C"/>
    <w:rsid w:val="00766A73"/>
    <w:rsid w:val="00777041"/>
    <w:rsid w:val="0078041D"/>
    <w:rsid w:val="00791C6C"/>
    <w:rsid w:val="00797AF9"/>
    <w:rsid w:val="007A3F67"/>
    <w:rsid w:val="007A45DA"/>
    <w:rsid w:val="007C6DEE"/>
    <w:rsid w:val="007D42E8"/>
    <w:rsid w:val="007D59CD"/>
    <w:rsid w:val="007D68E5"/>
    <w:rsid w:val="007E0F4E"/>
    <w:rsid w:val="007F1BBE"/>
    <w:rsid w:val="007F563E"/>
    <w:rsid w:val="00801928"/>
    <w:rsid w:val="0080224E"/>
    <w:rsid w:val="00803A44"/>
    <w:rsid w:val="00804507"/>
    <w:rsid w:val="00804964"/>
    <w:rsid w:val="0080585A"/>
    <w:rsid w:val="008155C4"/>
    <w:rsid w:val="008216CB"/>
    <w:rsid w:val="00821B7E"/>
    <w:rsid w:val="00824AE5"/>
    <w:rsid w:val="00836FE0"/>
    <w:rsid w:val="00841E17"/>
    <w:rsid w:val="00843C2E"/>
    <w:rsid w:val="00845094"/>
    <w:rsid w:val="00857845"/>
    <w:rsid w:val="00863D9D"/>
    <w:rsid w:val="00867E57"/>
    <w:rsid w:val="008774FC"/>
    <w:rsid w:val="0088124D"/>
    <w:rsid w:val="008812A4"/>
    <w:rsid w:val="00884155"/>
    <w:rsid w:val="00884E82"/>
    <w:rsid w:val="0089613B"/>
    <w:rsid w:val="008A3825"/>
    <w:rsid w:val="008D2131"/>
    <w:rsid w:val="008D709E"/>
    <w:rsid w:val="008E0068"/>
    <w:rsid w:val="008E2939"/>
    <w:rsid w:val="008E69BF"/>
    <w:rsid w:val="008F1795"/>
    <w:rsid w:val="008F3514"/>
    <w:rsid w:val="008F3F2E"/>
    <w:rsid w:val="00904FA5"/>
    <w:rsid w:val="00911352"/>
    <w:rsid w:val="00913567"/>
    <w:rsid w:val="00921A07"/>
    <w:rsid w:val="0093228C"/>
    <w:rsid w:val="00933847"/>
    <w:rsid w:val="00934587"/>
    <w:rsid w:val="0094353E"/>
    <w:rsid w:val="00944370"/>
    <w:rsid w:val="00947B63"/>
    <w:rsid w:val="009506C1"/>
    <w:rsid w:val="0096174B"/>
    <w:rsid w:val="00962962"/>
    <w:rsid w:val="009648F6"/>
    <w:rsid w:val="009669BB"/>
    <w:rsid w:val="0097718F"/>
    <w:rsid w:val="0098269B"/>
    <w:rsid w:val="00990D1A"/>
    <w:rsid w:val="00990F6C"/>
    <w:rsid w:val="00993540"/>
    <w:rsid w:val="009948BB"/>
    <w:rsid w:val="009A0F81"/>
    <w:rsid w:val="009A1E1B"/>
    <w:rsid w:val="009B57E2"/>
    <w:rsid w:val="009C02E1"/>
    <w:rsid w:val="009C3AE4"/>
    <w:rsid w:val="009C6E87"/>
    <w:rsid w:val="009D02ED"/>
    <w:rsid w:val="009D45CE"/>
    <w:rsid w:val="009D46ED"/>
    <w:rsid w:val="009F081D"/>
    <w:rsid w:val="009F22AE"/>
    <w:rsid w:val="009F6D95"/>
    <w:rsid w:val="00A00ED4"/>
    <w:rsid w:val="00A070C8"/>
    <w:rsid w:val="00A1221F"/>
    <w:rsid w:val="00A12329"/>
    <w:rsid w:val="00A15F07"/>
    <w:rsid w:val="00A26B72"/>
    <w:rsid w:val="00A37FFD"/>
    <w:rsid w:val="00A54203"/>
    <w:rsid w:val="00A61D19"/>
    <w:rsid w:val="00A775D9"/>
    <w:rsid w:val="00A82420"/>
    <w:rsid w:val="00A82E23"/>
    <w:rsid w:val="00A96F8A"/>
    <w:rsid w:val="00AA071B"/>
    <w:rsid w:val="00AA2BE9"/>
    <w:rsid w:val="00AA4417"/>
    <w:rsid w:val="00AA51FB"/>
    <w:rsid w:val="00AB0401"/>
    <w:rsid w:val="00AB6842"/>
    <w:rsid w:val="00AB7E30"/>
    <w:rsid w:val="00AD1CF2"/>
    <w:rsid w:val="00AD5A40"/>
    <w:rsid w:val="00AE207C"/>
    <w:rsid w:val="00B2202B"/>
    <w:rsid w:val="00B22BBD"/>
    <w:rsid w:val="00B31100"/>
    <w:rsid w:val="00B32993"/>
    <w:rsid w:val="00B350ED"/>
    <w:rsid w:val="00B36327"/>
    <w:rsid w:val="00B3741B"/>
    <w:rsid w:val="00B40BDF"/>
    <w:rsid w:val="00B41FE7"/>
    <w:rsid w:val="00B45896"/>
    <w:rsid w:val="00B46E38"/>
    <w:rsid w:val="00B52F01"/>
    <w:rsid w:val="00B536F1"/>
    <w:rsid w:val="00B5729A"/>
    <w:rsid w:val="00B63E65"/>
    <w:rsid w:val="00B752DD"/>
    <w:rsid w:val="00B8239B"/>
    <w:rsid w:val="00B8413D"/>
    <w:rsid w:val="00B852DE"/>
    <w:rsid w:val="00B87D2C"/>
    <w:rsid w:val="00B96B33"/>
    <w:rsid w:val="00BA28E0"/>
    <w:rsid w:val="00BA5C37"/>
    <w:rsid w:val="00BB4CE7"/>
    <w:rsid w:val="00BC264B"/>
    <w:rsid w:val="00BC4E67"/>
    <w:rsid w:val="00BC50E3"/>
    <w:rsid w:val="00BC655D"/>
    <w:rsid w:val="00BD092E"/>
    <w:rsid w:val="00BD2CDC"/>
    <w:rsid w:val="00BD3C74"/>
    <w:rsid w:val="00BD4FDD"/>
    <w:rsid w:val="00BF7C02"/>
    <w:rsid w:val="00C001F5"/>
    <w:rsid w:val="00C10620"/>
    <w:rsid w:val="00C17A02"/>
    <w:rsid w:val="00C24E9E"/>
    <w:rsid w:val="00C274E7"/>
    <w:rsid w:val="00C31A9F"/>
    <w:rsid w:val="00C323B4"/>
    <w:rsid w:val="00C336DF"/>
    <w:rsid w:val="00C36746"/>
    <w:rsid w:val="00C42701"/>
    <w:rsid w:val="00C4682A"/>
    <w:rsid w:val="00C46FB9"/>
    <w:rsid w:val="00C54552"/>
    <w:rsid w:val="00C61214"/>
    <w:rsid w:val="00C61F7A"/>
    <w:rsid w:val="00C67768"/>
    <w:rsid w:val="00C67AC5"/>
    <w:rsid w:val="00C70A73"/>
    <w:rsid w:val="00C70B1B"/>
    <w:rsid w:val="00C74360"/>
    <w:rsid w:val="00C750CF"/>
    <w:rsid w:val="00C75641"/>
    <w:rsid w:val="00C80BFD"/>
    <w:rsid w:val="00C81011"/>
    <w:rsid w:val="00C81FB5"/>
    <w:rsid w:val="00C83E32"/>
    <w:rsid w:val="00C86A98"/>
    <w:rsid w:val="00CA224B"/>
    <w:rsid w:val="00CA54D6"/>
    <w:rsid w:val="00CC4929"/>
    <w:rsid w:val="00CC5906"/>
    <w:rsid w:val="00CD0A4A"/>
    <w:rsid w:val="00CD24C1"/>
    <w:rsid w:val="00CD4A81"/>
    <w:rsid w:val="00CD7ED8"/>
    <w:rsid w:val="00CE660D"/>
    <w:rsid w:val="00CE6BC2"/>
    <w:rsid w:val="00CF0530"/>
    <w:rsid w:val="00CF13AF"/>
    <w:rsid w:val="00CF1D16"/>
    <w:rsid w:val="00D02308"/>
    <w:rsid w:val="00D034ED"/>
    <w:rsid w:val="00D10060"/>
    <w:rsid w:val="00D125B9"/>
    <w:rsid w:val="00D17A72"/>
    <w:rsid w:val="00D238C9"/>
    <w:rsid w:val="00D307B1"/>
    <w:rsid w:val="00D43DFC"/>
    <w:rsid w:val="00D503B2"/>
    <w:rsid w:val="00D62F5A"/>
    <w:rsid w:val="00D63F3F"/>
    <w:rsid w:val="00D77B1C"/>
    <w:rsid w:val="00D862A3"/>
    <w:rsid w:val="00D86A2C"/>
    <w:rsid w:val="00D91128"/>
    <w:rsid w:val="00D93884"/>
    <w:rsid w:val="00D96ACD"/>
    <w:rsid w:val="00DA155F"/>
    <w:rsid w:val="00DB156F"/>
    <w:rsid w:val="00DB3DC9"/>
    <w:rsid w:val="00DC2382"/>
    <w:rsid w:val="00DC2838"/>
    <w:rsid w:val="00DC5722"/>
    <w:rsid w:val="00DC5D24"/>
    <w:rsid w:val="00DC632B"/>
    <w:rsid w:val="00DC6E98"/>
    <w:rsid w:val="00DD015C"/>
    <w:rsid w:val="00DD4770"/>
    <w:rsid w:val="00DE038E"/>
    <w:rsid w:val="00DE2614"/>
    <w:rsid w:val="00DE5BCC"/>
    <w:rsid w:val="00DF4C79"/>
    <w:rsid w:val="00DF6D46"/>
    <w:rsid w:val="00E134A5"/>
    <w:rsid w:val="00E16CD6"/>
    <w:rsid w:val="00E226EF"/>
    <w:rsid w:val="00E22BC4"/>
    <w:rsid w:val="00E25410"/>
    <w:rsid w:val="00E31EA0"/>
    <w:rsid w:val="00E3488A"/>
    <w:rsid w:val="00E35776"/>
    <w:rsid w:val="00E41D2F"/>
    <w:rsid w:val="00E56587"/>
    <w:rsid w:val="00E606B8"/>
    <w:rsid w:val="00E633FE"/>
    <w:rsid w:val="00E65506"/>
    <w:rsid w:val="00E662B5"/>
    <w:rsid w:val="00E662EB"/>
    <w:rsid w:val="00E84580"/>
    <w:rsid w:val="00E9141E"/>
    <w:rsid w:val="00E962E8"/>
    <w:rsid w:val="00E9715E"/>
    <w:rsid w:val="00EA6356"/>
    <w:rsid w:val="00EC3B2F"/>
    <w:rsid w:val="00EE3A31"/>
    <w:rsid w:val="00EE419A"/>
    <w:rsid w:val="00EE56D8"/>
    <w:rsid w:val="00EE5CD3"/>
    <w:rsid w:val="00EF1CAA"/>
    <w:rsid w:val="00EF4D5A"/>
    <w:rsid w:val="00EF5D9B"/>
    <w:rsid w:val="00F02C41"/>
    <w:rsid w:val="00F07B13"/>
    <w:rsid w:val="00F128C4"/>
    <w:rsid w:val="00F176E5"/>
    <w:rsid w:val="00F17D5D"/>
    <w:rsid w:val="00F257B5"/>
    <w:rsid w:val="00F3650C"/>
    <w:rsid w:val="00F36935"/>
    <w:rsid w:val="00F438B5"/>
    <w:rsid w:val="00F44CEB"/>
    <w:rsid w:val="00F45DC7"/>
    <w:rsid w:val="00F46D42"/>
    <w:rsid w:val="00F50FBE"/>
    <w:rsid w:val="00F605D7"/>
    <w:rsid w:val="00F65A51"/>
    <w:rsid w:val="00F75420"/>
    <w:rsid w:val="00F76486"/>
    <w:rsid w:val="00F76E79"/>
    <w:rsid w:val="00F829B3"/>
    <w:rsid w:val="00F922A8"/>
    <w:rsid w:val="00FB2BA4"/>
    <w:rsid w:val="00FB38A3"/>
    <w:rsid w:val="00FC7C3A"/>
    <w:rsid w:val="00FD1AD4"/>
    <w:rsid w:val="00FD1E5F"/>
    <w:rsid w:val="00FD57CD"/>
    <w:rsid w:val="00FD5D13"/>
    <w:rsid w:val="00FE1211"/>
    <w:rsid w:val="00FE571B"/>
    <w:rsid w:val="00FE78C7"/>
    <w:rsid w:val="00FF313C"/>
    <w:rsid w:val="00FF350B"/>
    <w:rsid w:val="00FF626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3F739"/>
  <w15:docId w15:val="{B789AE4E-DD19-4B47-BD2F-86F17542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2">
    <w:name w:val="heading 2"/>
    <w:basedOn w:val="Normal"/>
    <w:next w:val="Normal"/>
    <w:qFormat/>
    <w:rsid w:val="008D709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D709E"/>
    <w:pPr>
      <w:keepNext/>
      <w:spacing w:before="240" w:after="60"/>
      <w:outlineLvl w:val="2"/>
    </w:pPr>
    <w:rPr>
      <w:rFonts w:ascii="Arial" w:hAnsi="Arial" w:cs="Arial"/>
      <w:b/>
      <w:bCs/>
      <w:sz w:val="26"/>
      <w:szCs w:val="26"/>
    </w:rPr>
  </w:style>
  <w:style w:type="paragraph" w:styleId="Ttulo4">
    <w:name w:val="heading 4"/>
    <w:basedOn w:val="Normal"/>
    <w:next w:val="Normal"/>
    <w:qFormat/>
    <w:rsid w:val="008D709E"/>
    <w:pPr>
      <w:keepNext/>
      <w:spacing w:before="240" w:after="60"/>
      <w:outlineLvl w:val="3"/>
    </w:pPr>
    <w:rPr>
      <w:b/>
      <w:bCs/>
      <w:sz w:val="28"/>
      <w:szCs w:val="28"/>
    </w:rPr>
  </w:style>
  <w:style w:type="paragraph" w:styleId="Ttulo5">
    <w:name w:val="heading 5"/>
    <w:basedOn w:val="Normal"/>
    <w:next w:val="Normal"/>
    <w:qFormat/>
    <w:rsid w:val="008D709E"/>
    <w:pPr>
      <w:spacing w:before="240" w:after="60"/>
      <w:outlineLvl w:val="4"/>
    </w:pPr>
    <w:rPr>
      <w:b/>
      <w:bCs/>
      <w:i/>
      <w:iCs/>
      <w:sz w:val="26"/>
      <w:szCs w:val="26"/>
    </w:rPr>
  </w:style>
  <w:style w:type="paragraph" w:styleId="Ttulo6">
    <w:name w:val="heading 6"/>
    <w:basedOn w:val="Normal"/>
    <w:next w:val="Normal"/>
    <w:qFormat/>
    <w:rsid w:val="008D709E"/>
    <w:pPr>
      <w:spacing w:before="240" w:after="60"/>
      <w:outlineLvl w:val="5"/>
    </w:pPr>
    <w:rPr>
      <w:b/>
      <w:bCs/>
      <w:sz w:val="22"/>
      <w:szCs w:val="22"/>
    </w:rPr>
  </w:style>
  <w:style w:type="paragraph" w:styleId="Ttulo7">
    <w:name w:val="heading 7"/>
    <w:basedOn w:val="Normal"/>
    <w:next w:val="Normal"/>
    <w:qFormat/>
    <w:rsid w:val="008D709E"/>
    <w:pPr>
      <w:spacing w:before="240" w:after="60"/>
      <w:outlineLvl w:val="6"/>
    </w:pPr>
  </w:style>
  <w:style w:type="paragraph" w:styleId="Ttulo8">
    <w:name w:val="heading 8"/>
    <w:basedOn w:val="Normal"/>
    <w:next w:val="Normal"/>
    <w:qFormat/>
    <w:rsid w:val="008D709E"/>
    <w:pPr>
      <w:spacing w:before="240" w:after="60"/>
      <w:outlineLvl w:val="7"/>
    </w:pPr>
    <w:rPr>
      <w:i/>
      <w:iCs/>
    </w:rPr>
  </w:style>
  <w:style w:type="paragraph" w:styleId="Ttulo9">
    <w:name w:val="heading 9"/>
    <w:basedOn w:val="Normal"/>
    <w:next w:val="Normal"/>
    <w:qFormat/>
    <w:rsid w:val="008D709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A070C8"/>
    <w:pPr>
      <w:tabs>
        <w:tab w:val="center" w:pos="4252"/>
        <w:tab w:val="right" w:pos="8504"/>
      </w:tabs>
    </w:pPr>
  </w:style>
  <w:style w:type="character" w:styleId="Nmerodepgina">
    <w:name w:val="page number"/>
    <w:basedOn w:val="Fuentedeprrafopredeter"/>
    <w:rsid w:val="00A070C8"/>
  </w:style>
  <w:style w:type="paragraph" w:styleId="Textodeglobo">
    <w:name w:val="Balloon Text"/>
    <w:basedOn w:val="Normal"/>
    <w:link w:val="TextodegloboCar"/>
    <w:rsid w:val="00CD7ED8"/>
    <w:rPr>
      <w:rFonts w:ascii="Tahoma" w:hAnsi="Tahoma"/>
      <w:sz w:val="16"/>
      <w:szCs w:val="16"/>
    </w:rPr>
  </w:style>
  <w:style w:type="character" w:customStyle="1" w:styleId="TextodegloboCar">
    <w:name w:val="Texto de globo Car"/>
    <w:link w:val="Textodeglobo"/>
    <w:rsid w:val="00CD7ED8"/>
    <w:rPr>
      <w:rFonts w:ascii="Tahoma" w:hAnsi="Tahoma" w:cs="Tahoma"/>
      <w:sz w:val="16"/>
      <w:szCs w:val="16"/>
      <w:lang w:val="es-ES" w:eastAsia="es-ES"/>
    </w:rPr>
  </w:style>
  <w:style w:type="character" w:styleId="Refdecomentario">
    <w:name w:val="annotation reference"/>
    <w:rsid w:val="00F76E79"/>
    <w:rPr>
      <w:sz w:val="16"/>
      <w:szCs w:val="16"/>
    </w:rPr>
  </w:style>
  <w:style w:type="paragraph" w:styleId="Textocomentario">
    <w:name w:val="annotation text"/>
    <w:basedOn w:val="Normal"/>
    <w:link w:val="TextocomentarioCar"/>
    <w:rsid w:val="00F76E79"/>
    <w:rPr>
      <w:sz w:val="20"/>
      <w:szCs w:val="20"/>
    </w:rPr>
  </w:style>
  <w:style w:type="character" w:customStyle="1" w:styleId="TextocomentarioCar">
    <w:name w:val="Texto comentario Car"/>
    <w:link w:val="Textocomentario"/>
    <w:rsid w:val="00F76E79"/>
    <w:rPr>
      <w:lang w:val="es-ES" w:eastAsia="es-ES"/>
    </w:rPr>
  </w:style>
  <w:style w:type="paragraph" w:styleId="Asuntodelcomentario">
    <w:name w:val="annotation subject"/>
    <w:basedOn w:val="Textocomentario"/>
    <w:next w:val="Textocomentario"/>
    <w:link w:val="AsuntodelcomentarioCar"/>
    <w:rsid w:val="00F76E79"/>
    <w:rPr>
      <w:b/>
      <w:bCs/>
    </w:rPr>
  </w:style>
  <w:style w:type="character" w:customStyle="1" w:styleId="AsuntodelcomentarioCar">
    <w:name w:val="Asunto del comentario Car"/>
    <w:link w:val="Asuntodelcomentario"/>
    <w:rsid w:val="00F76E79"/>
    <w:rPr>
      <w:b/>
      <w:bCs/>
      <w:lang w:val="es-ES" w:eastAsia="es-ES"/>
    </w:rPr>
  </w:style>
  <w:style w:type="paragraph" w:styleId="Prrafodelista">
    <w:name w:val="List Paragraph"/>
    <w:basedOn w:val="Normal"/>
    <w:uiPriority w:val="34"/>
    <w:qFormat/>
    <w:rsid w:val="0080224E"/>
    <w:pPr>
      <w:ind w:left="708"/>
    </w:pPr>
  </w:style>
  <w:style w:type="paragraph" w:styleId="Revisin">
    <w:name w:val="Revision"/>
    <w:hidden/>
    <w:uiPriority w:val="99"/>
    <w:semiHidden/>
    <w:rsid w:val="00C67768"/>
    <w:rPr>
      <w:sz w:val="24"/>
      <w:szCs w:val="24"/>
      <w:lang w:val="es-ES" w:eastAsia="es-ES"/>
    </w:rPr>
  </w:style>
  <w:style w:type="paragraph" w:styleId="Sangradetextonormal">
    <w:name w:val="Body Text Indent"/>
    <w:basedOn w:val="Normal"/>
    <w:link w:val="SangradetextonormalCar"/>
    <w:rsid w:val="00666A94"/>
    <w:pPr>
      <w:ind w:left="1560" w:hanging="1560"/>
    </w:pPr>
    <w:rPr>
      <w:sz w:val="20"/>
      <w:szCs w:val="20"/>
    </w:rPr>
  </w:style>
  <w:style w:type="character" w:customStyle="1" w:styleId="SangradetextonormalCar">
    <w:name w:val="Sangría de texto normal Car"/>
    <w:link w:val="Sangradetextonormal"/>
    <w:rsid w:val="00666A94"/>
    <w:rPr>
      <w:lang w:val="es-ES" w:eastAsia="es-ES"/>
    </w:rPr>
  </w:style>
  <w:style w:type="paragraph" w:styleId="Textoindependiente">
    <w:name w:val="Body Text"/>
    <w:basedOn w:val="Normal"/>
    <w:link w:val="TextoindependienteCar"/>
    <w:rsid w:val="00666A94"/>
    <w:pPr>
      <w:jc w:val="both"/>
    </w:pPr>
    <w:rPr>
      <w:sz w:val="20"/>
      <w:szCs w:val="20"/>
    </w:rPr>
  </w:style>
  <w:style w:type="character" w:customStyle="1" w:styleId="TextoindependienteCar">
    <w:name w:val="Texto independiente Car"/>
    <w:link w:val="Textoindependiente"/>
    <w:rsid w:val="00666A94"/>
    <w:rPr>
      <w:lang w:val="es-ES" w:eastAsia="es-ES"/>
    </w:rPr>
  </w:style>
  <w:style w:type="character" w:styleId="Hipervnculo">
    <w:name w:val="Hyperlink"/>
    <w:uiPriority w:val="99"/>
    <w:unhideWhenUsed/>
    <w:rsid w:val="00DD015C"/>
    <w:rPr>
      <w:color w:val="0000FF"/>
      <w:u w:val="single"/>
    </w:rPr>
  </w:style>
  <w:style w:type="paragraph" w:styleId="Encabezado">
    <w:name w:val="header"/>
    <w:basedOn w:val="Normal"/>
    <w:link w:val="EncabezadoCar"/>
    <w:uiPriority w:val="99"/>
    <w:rsid w:val="004100C6"/>
    <w:pPr>
      <w:tabs>
        <w:tab w:val="center" w:pos="4252"/>
        <w:tab w:val="right" w:pos="8504"/>
      </w:tabs>
    </w:pPr>
  </w:style>
  <w:style w:type="character" w:customStyle="1" w:styleId="EncabezadoCar">
    <w:name w:val="Encabezado Car"/>
    <w:link w:val="Encabezado"/>
    <w:uiPriority w:val="99"/>
    <w:rsid w:val="004100C6"/>
    <w:rPr>
      <w:sz w:val="24"/>
      <w:szCs w:val="24"/>
    </w:rPr>
  </w:style>
  <w:style w:type="table" w:styleId="Tablaconcuadrcula">
    <w:name w:val="Table Grid"/>
    <w:basedOn w:val="Tablanormal"/>
    <w:rsid w:val="0097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4286">
      <w:bodyDiv w:val="1"/>
      <w:marLeft w:val="0"/>
      <w:marRight w:val="0"/>
      <w:marTop w:val="0"/>
      <w:marBottom w:val="0"/>
      <w:divBdr>
        <w:top w:val="none" w:sz="0" w:space="0" w:color="auto"/>
        <w:left w:val="none" w:sz="0" w:space="0" w:color="auto"/>
        <w:bottom w:val="none" w:sz="0" w:space="0" w:color="auto"/>
        <w:right w:val="none" w:sz="0" w:space="0" w:color="auto"/>
      </w:divBdr>
    </w:div>
    <w:div w:id="366218121">
      <w:bodyDiv w:val="1"/>
      <w:marLeft w:val="0"/>
      <w:marRight w:val="0"/>
      <w:marTop w:val="0"/>
      <w:marBottom w:val="0"/>
      <w:divBdr>
        <w:top w:val="none" w:sz="0" w:space="0" w:color="auto"/>
        <w:left w:val="none" w:sz="0" w:space="0" w:color="auto"/>
        <w:bottom w:val="none" w:sz="0" w:space="0" w:color="auto"/>
        <w:right w:val="none" w:sz="0" w:space="0" w:color="auto"/>
      </w:divBdr>
    </w:div>
    <w:div w:id="728766458">
      <w:bodyDiv w:val="1"/>
      <w:marLeft w:val="0"/>
      <w:marRight w:val="0"/>
      <w:marTop w:val="0"/>
      <w:marBottom w:val="0"/>
      <w:divBdr>
        <w:top w:val="none" w:sz="0" w:space="0" w:color="auto"/>
        <w:left w:val="none" w:sz="0" w:space="0" w:color="auto"/>
        <w:bottom w:val="none" w:sz="0" w:space="0" w:color="auto"/>
        <w:right w:val="none" w:sz="0" w:space="0" w:color="auto"/>
      </w:divBdr>
    </w:div>
    <w:div w:id="1866016213">
      <w:bodyDiv w:val="1"/>
      <w:marLeft w:val="0"/>
      <w:marRight w:val="0"/>
      <w:marTop w:val="0"/>
      <w:marBottom w:val="0"/>
      <w:divBdr>
        <w:top w:val="none" w:sz="0" w:space="0" w:color="auto"/>
        <w:left w:val="none" w:sz="0" w:space="0" w:color="auto"/>
        <w:bottom w:val="none" w:sz="0" w:space="0" w:color="auto"/>
        <w:right w:val="none" w:sz="0" w:space="0" w:color="auto"/>
      </w:divBdr>
    </w:div>
    <w:div w:id="20087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5E271-54E1-48EF-95E7-0ED78F28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1937</Words>
  <Characters>10659</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 Valladolid, a WW de marzo de 201W</vt:lpstr>
      <vt:lpstr>En Valladolid, a WW de marzo de 201W</vt:lpstr>
    </vt:vector>
  </TitlesOfParts>
  <Company>SACYL</Company>
  <LinksUpToDate>false</LinksUpToDate>
  <CharactersWithSpaces>12571</CharactersWithSpaces>
  <SharedDoc>false</SharedDoc>
  <HLinks>
    <vt:vector size="6" baseType="variant">
      <vt:variant>
        <vt:i4>4194406</vt:i4>
      </vt:variant>
      <vt:variant>
        <vt:i4>0</vt:i4>
      </vt:variant>
      <vt:variant>
        <vt:i4>0</vt:i4>
      </vt:variant>
      <vt:variant>
        <vt:i4>5</vt:i4>
      </vt:variant>
      <vt:variant>
        <vt:lpwstr>mailto:lola@icscyl.com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Valladolid, a WW de marzo de 201W</dc:title>
  <dc:creator>btc11795</dc:creator>
  <cp:lastModifiedBy>Formación</cp:lastModifiedBy>
  <cp:revision>3</cp:revision>
  <cp:lastPrinted>2014-05-07T11:37:00Z</cp:lastPrinted>
  <dcterms:created xsi:type="dcterms:W3CDTF">2022-08-17T12:10:00Z</dcterms:created>
  <dcterms:modified xsi:type="dcterms:W3CDTF">2022-08-17T12:11:00Z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gFAA5ajW4yTOEjvJTZMJ3iiFhAwpLZtIhvXsiYteykxqvscqIWcipWpbAZUIVneKKMWWe4qVwxdVybwC_x000d_
+JvKd5egMgrsZirU7aiNq711IoJaYN4Bfs8nFn+SYQqQthvSMd2QJEz6j2F9XqY8mVBOxHZHV8C5_x000d_
opXc0ADoPEdM4K+SyCVR6MtQZKoANRthYh2SN1T2gArE7pg/nY8ZcF8LYwal5fe4HB4u7e+gKQh1_x000d_
YzC8p8zZ7c39sPGdc</vt:lpwstr>
  </property>
  <property fmtid="{D5CDD505-2E9C-101B-9397-08002B2CF9AE}" pid="3" name="MAIL_MSG_ID2">
    <vt:lpwstr>HyK8k9iKqIz5MKLBop2RK2YOEPFB85wAdTptQJzT8YAOLw+DV4U3/sJoGLP_x000d_
9vBBQD9fDb2J6wDw4GuHgkM0HmYWpAc2Wq6aRg==</vt:lpwstr>
  </property>
  <property fmtid="{D5CDD505-2E9C-101B-9397-08002B2CF9AE}" pid="4" name="RESPONSE_SENDER_NAME">
    <vt:lpwstr>sAAAE34RQVAK31mzcSA7+Cqnnn05ydMjRvT/HcuOmM2BeYk=</vt:lpwstr>
  </property>
  <property fmtid="{D5CDD505-2E9C-101B-9397-08002B2CF9AE}" pid="5" name="EMAIL_OWNER_ADDRESS">
    <vt:lpwstr>ABAAv4tRYjpfjUv+yWczpGg9mPqkGAj1AZM8pEYR7ZkQbqHIa6n0xW+4InztO5Rd80Lp</vt:lpwstr>
  </property>
</Properties>
</file>